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F0" w:rsidRDefault="00C13FF0" w:rsidP="00186E9E">
      <w:pPr>
        <w:keepNext/>
        <w:keepLines/>
        <w:widowControl w:val="0"/>
        <w:spacing w:after="120" w:line="240" w:lineRule="auto"/>
        <w:ind w:firstLine="284"/>
        <w:jc w:val="both"/>
        <w:outlineLvl w:val="2"/>
        <w:rPr>
          <w:rFonts w:ascii="Times New Roman" w:eastAsia="Arial" w:hAnsi="Times New Roman" w:cs="Times New Roman"/>
          <w:b/>
          <w:bCs/>
          <w:color w:val="000000"/>
          <w:sz w:val="24"/>
          <w:szCs w:val="20"/>
          <w:shd w:val="clear" w:color="auto" w:fill="FFFFFF"/>
          <w:lang w:eastAsia="tr-TR" w:bidi="tr-TR"/>
        </w:rPr>
      </w:pPr>
      <w:r>
        <w:rPr>
          <w:rFonts w:ascii="Times New Roman" w:eastAsia="Arial" w:hAnsi="Times New Roman" w:cs="Times New Roman"/>
          <w:b/>
          <w:bCs/>
          <w:color w:val="000000"/>
          <w:sz w:val="24"/>
          <w:szCs w:val="20"/>
          <w:shd w:val="clear" w:color="auto" w:fill="FFFFFF"/>
          <w:lang w:eastAsia="tr-TR" w:bidi="tr-TR"/>
        </w:rPr>
        <w:t xml:space="preserve">Proje Başlığı: </w:t>
      </w:r>
    </w:p>
    <w:p w:rsidR="00186E9E" w:rsidRPr="00186E9E" w:rsidRDefault="00C13FF0" w:rsidP="00186E9E">
      <w:pPr>
        <w:keepNext/>
        <w:keepLines/>
        <w:widowControl w:val="0"/>
        <w:spacing w:after="120" w:line="240" w:lineRule="auto"/>
        <w:ind w:firstLine="284"/>
        <w:jc w:val="both"/>
        <w:outlineLvl w:val="2"/>
        <w:rPr>
          <w:rFonts w:ascii="Times New Roman" w:eastAsia="Arial" w:hAnsi="Times New Roman" w:cs="Times New Roman"/>
          <w:b/>
          <w:bCs/>
          <w:sz w:val="24"/>
          <w:szCs w:val="20"/>
        </w:rPr>
      </w:pPr>
      <w:r>
        <w:rPr>
          <w:rFonts w:ascii="Times New Roman" w:eastAsia="Arial" w:hAnsi="Times New Roman" w:cs="Times New Roman"/>
          <w:b/>
          <w:bCs/>
          <w:color w:val="000000"/>
          <w:sz w:val="24"/>
          <w:szCs w:val="20"/>
          <w:shd w:val="clear" w:color="auto" w:fill="FFFFFF"/>
          <w:lang w:eastAsia="tr-TR" w:bidi="tr-TR"/>
        </w:rPr>
        <w:t xml:space="preserve">Özet: </w:t>
      </w:r>
    </w:p>
    <w:p w:rsidR="00186E9E" w:rsidRPr="00186E9E" w:rsidRDefault="00221AD7" w:rsidP="00186E9E">
      <w:pPr>
        <w:widowControl w:val="0"/>
        <w:spacing w:after="120" w:line="240" w:lineRule="auto"/>
        <w:ind w:firstLine="284"/>
        <w:jc w:val="both"/>
        <w:rPr>
          <w:rFonts w:ascii="Times New Roman" w:eastAsia="Arial" w:hAnsi="Times New Roman" w:cs="Times New Roman"/>
          <w:sz w:val="24"/>
          <w:szCs w:val="20"/>
        </w:rPr>
      </w:pPr>
      <w:r>
        <w:rPr>
          <w:rFonts w:ascii="Times New Roman" w:eastAsia="Arial" w:hAnsi="Times New Roman" w:cs="Times New Roman"/>
          <w:color w:val="000000"/>
          <w:sz w:val="24"/>
          <w:szCs w:val="20"/>
          <w:shd w:val="clear" w:color="auto" w:fill="FFFFFF"/>
          <w:lang w:eastAsia="tr-TR" w:bidi="tr-TR"/>
        </w:rPr>
        <w:t>Buraya projenizin bir özetini yazınız. Çünkü p</w:t>
      </w:r>
      <w:r w:rsidR="00186E9E" w:rsidRPr="00186E9E">
        <w:rPr>
          <w:rFonts w:ascii="Times New Roman" w:eastAsia="Arial" w:hAnsi="Times New Roman" w:cs="Times New Roman"/>
          <w:color w:val="000000"/>
          <w:sz w:val="24"/>
          <w:szCs w:val="20"/>
          <w:shd w:val="clear" w:color="auto" w:fill="FFFFFF"/>
          <w:lang w:eastAsia="tr-TR" w:bidi="tr-TR"/>
        </w:rPr>
        <w:t xml:space="preserve">roje </w:t>
      </w:r>
      <w:r w:rsidR="00186E9E">
        <w:rPr>
          <w:rFonts w:ascii="Times New Roman" w:eastAsia="Arial" w:hAnsi="Times New Roman" w:cs="Times New Roman"/>
          <w:color w:val="000000"/>
          <w:sz w:val="24"/>
          <w:szCs w:val="20"/>
          <w:shd w:val="clear" w:color="auto" w:fill="FFFFFF"/>
          <w:lang w:eastAsia="tr-TR" w:bidi="tr-TR"/>
        </w:rPr>
        <w:t xml:space="preserve">çalışması </w:t>
      </w:r>
      <w:r w:rsidR="00186E9E" w:rsidRPr="00186E9E">
        <w:rPr>
          <w:rFonts w:ascii="Times New Roman" w:eastAsia="Arial" w:hAnsi="Times New Roman" w:cs="Times New Roman"/>
          <w:color w:val="000000"/>
          <w:sz w:val="24"/>
          <w:szCs w:val="20"/>
          <w:shd w:val="clear" w:color="auto" w:fill="FFFFFF"/>
          <w:lang w:eastAsia="tr-TR" w:bidi="tr-TR"/>
        </w:rPr>
        <w:t>yapan her öğrenci araştırma özeti yazmalıdır. Özet kısa ve anlaşılır olmalıdır. Özetin tamamı 150</w:t>
      </w:r>
      <w:r w:rsidR="00186E9E">
        <w:rPr>
          <w:rFonts w:ascii="Times New Roman" w:eastAsia="Arial" w:hAnsi="Times New Roman" w:cs="Times New Roman"/>
          <w:color w:val="000000"/>
          <w:sz w:val="24"/>
          <w:szCs w:val="20"/>
          <w:shd w:val="clear" w:color="auto" w:fill="FFFFFF"/>
          <w:lang w:eastAsia="tr-TR" w:bidi="tr-TR"/>
        </w:rPr>
        <w:t xml:space="preserve"> kelimeden az, </w:t>
      </w:r>
      <w:r w:rsidR="00186E9E" w:rsidRPr="00186E9E">
        <w:rPr>
          <w:rFonts w:ascii="Times New Roman" w:eastAsia="Arial" w:hAnsi="Times New Roman" w:cs="Times New Roman"/>
          <w:color w:val="000000"/>
          <w:sz w:val="24"/>
          <w:szCs w:val="20"/>
          <w:shd w:val="clear" w:color="auto" w:fill="FFFFFF"/>
          <w:lang w:eastAsia="tr-TR" w:bidi="tr-TR"/>
        </w:rPr>
        <w:t>250 kelime</w:t>
      </w:r>
      <w:r w:rsidR="00186E9E">
        <w:rPr>
          <w:rFonts w:ascii="Times New Roman" w:eastAsia="Arial" w:hAnsi="Times New Roman" w:cs="Times New Roman"/>
          <w:color w:val="000000"/>
          <w:sz w:val="24"/>
          <w:szCs w:val="20"/>
          <w:shd w:val="clear" w:color="auto" w:fill="FFFFFF"/>
          <w:lang w:eastAsia="tr-TR" w:bidi="tr-TR"/>
        </w:rPr>
        <w:t>den fazla</w:t>
      </w:r>
      <w:r w:rsidR="00186E9E" w:rsidRPr="00186E9E">
        <w:rPr>
          <w:rFonts w:ascii="Times New Roman" w:eastAsia="Arial" w:hAnsi="Times New Roman" w:cs="Times New Roman"/>
          <w:color w:val="000000"/>
          <w:sz w:val="24"/>
          <w:szCs w:val="20"/>
          <w:shd w:val="clear" w:color="auto" w:fill="FFFFFF"/>
          <w:lang w:eastAsia="tr-TR" w:bidi="tr-TR"/>
        </w:rPr>
        <w:t xml:space="preserve"> olma</w:t>
      </w:r>
      <w:r w:rsidR="00186E9E">
        <w:rPr>
          <w:rFonts w:ascii="Times New Roman" w:eastAsia="Arial" w:hAnsi="Times New Roman" w:cs="Times New Roman"/>
          <w:color w:val="000000"/>
          <w:sz w:val="24"/>
          <w:szCs w:val="20"/>
          <w:shd w:val="clear" w:color="auto" w:fill="FFFFFF"/>
          <w:lang w:eastAsia="tr-TR" w:bidi="tr-TR"/>
        </w:rPr>
        <w:t>ma</w:t>
      </w:r>
      <w:r w:rsidR="00186E9E" w:rsidRPr="00186E9E">
        <w:rPr>
          <w:rFonts w:ascii="Times New Roman" w:eastAsia="Arial" w:hAnsi="Times New Roman" w:cs="Times New Roman"/>
          <w:color w:val="000000"/>
          <w:sz w:val="24"/>
          <w:szCs w:val="20"/>
          <w:shd w:val="clear" w:color="auto" w:fill="FFFFFF"/>
          <w:lang w:eastAsia="tr-TR" w:bidi="tr-TR"/>
        </w:rPr>
        <w:t>lıdır. Özeti okuyan, proje hakkında doğru bir fikre sahip olabilmelidir. Projenin ayrıntılarından, yorumlardan ve kaynaklardan özette bahsedilmez. Ancak her birinden birkaç cümle ile bahs</w:t>
      </w:r>
      <w:r w:rsidR="00C13FF0">
        <w:rPr>
          <w:rFonts w:ascii="Times New Roman" w:eastAsia="Arial" w:hAnsi="Times New Roman" w:cs="Times New Roman"/>
          <w:color w:val="000000"/>
          <w:sz w:val="24"/>
          <w:szCs w:val="20"/>
          <w:shd w:val="clear" w:color="auto" w:fill="FFFFFF"/>
          <w:lang w:eastAsia="tr-TR" w:bidi="tr-TR"/>
        </w:rPr>
        <w:t xml:space="preserve">etmek şartı ile projenin amacı ve önemi, </w:t>
      </w:r>
      <w:r w:rsidR="00186E9E" w:rsidRPr="00186E9E">
        <w:rPr>
          <w:rFonts w:ascii="Times New Roman" w:eastAsia="Arial" w:hAnsi="Times New Roman" w:cs="Times New Roman"/>
          <w:color w:val="000000"/>
          <w:sz w:val="24"/>
          <w:szCs w:val="20"/>
          <w:shd w:val="clear" w:color="auto" w:fill="FFFFFF"/>
          <w:lang w:eastAsia="tr-TR" w:bidi="tr-TR"/>
        </w:rPr>
        <w:t xml:space="preserve">kullanılan yöntem veya yöntemler, yapılan gözlem ve elde edilen bulgular (birincil olanlar), sonuçlar </w:t>
      </w:r>
      <w:r w:rsidR="00C13FF0">
        <w:rPr>
          <w:rFonts w:ascii="Times New Roman" w:eastAsia="Arial" w:hAnsi="Times New Roman" w:cs="Times New Roman"/>
          <w:color w:val="000000"/>
          <w:sz w:val="24"/>
          <w:szCs w:val="20"/>
          <w:shd w:val="clear" w:color="auto" w:fill="FFFFFF"/>
          <w:lang w:eastAsia="tr-TR" w:bidi="tr-TR"/>
        </w:rPr>
        <w:t>(birincil olanlar)</w:t>
      </w:r>
      <w:r w:rsidR="00186E9E" w:rsidRPr="00186E9E">
        <w:rPr>
          <w:rFonts w:ascii="Times New Roman" w:eastAsia="Arial" w:hAnsi="Times New Roman" w:cs="Times New Roman"/>
          <w:color w:val="000000"/>
          <w:sz w:val="24"/>
          <w:szCs w:val="20"/>
          <w:shd w:val="clear" w:color="auto" w:fill="FFFFFF"/>
          <w:lang w:eastAsia="tr-TR" w:bidi="tr-TR"/>
        </w:rPr>
        <w:t xml:space="preserve"> ve öneriler başlıklarına değinilmelidir. </w:t>
      </w:r>
      <w:r w:rsidR="00186E9E" w:rsidRPr="00C13FF0">
        <w:rPr>
          <w:rFonts w:ascii="Times New Roman" w:eastAsia="Arial" w:hAnsi="Times New Roman" w:cs="Times New Roman"/>
          <w:color w:val="000000"/>
          <w:sz w:val="24"/>
          <w:szCs w:val="20"/>
          <w:shd w:val="clear" w:color="auto" w:fill="FFFFFF"/>
          <w:lang w:eastAsia="tr-TR" w:bidi="tr-TR"/>
        </w:rPr>
        <w:t>İdeal olan başlarken taslak bir özet oluşturup, çalışma bittiğinde proje raporunun içeriğine uygun bir şekilde özeti güncellemektir.</w:t>
      </w:r>
      <w:r w:rsidR="00C13FF0">
        <w:rPr>
          <w:rFonts w:ascii="Times New Roman" w:eastAsia="Arial" w:hAnsi="Times New Roman" w:cs="Times New Roman"/>
          <w:color w:val="000000"/>
          <w:sz w:val="24"/>
          <w:szCs w:val="20"/>
          <w:shd w:val="clear" w:color="auto" w:fill="FFFFFF"/>
          <w:lang w:eastAsia="tr-TR" w:bidi="tr-TR"/>
        </w:rPr>
        <w:t xml:space="preserve"> Özetinizi bu şablona kopyalayarak 1-2 paragraflık 150-250 kelime arasında, Times New Roman karakterleriyle, 12 punto, her iki yana yaslı olarak yazabilirsiniz. </w:t>
      </w:r>
    </w:p>
    <w:p w:rsidR="008378A5" w:rsidRDefault="00802356" w:rsidP="00802356">
      <w:pPr>
        <w:tabs>
          <w:tab w:val="left" w:pos="284"/>
        </w:tabs>
        <w:spacing w:after="120" w:line="240" w:lineRule="auto"/>
        <w:rPr>
          <w:rFonts w:ascii="Times New Roman" w:hAnsi="Times New Roman" w:cs="Times New Roman"/>
          <w:sz w:val="24"/>
        </w:rPr>
      </w:pPr>
      <w:r>
        <w:rPr>
          <w:rFonts w:ascii="Times New Roman" w:hAnsi="Times New Roman" w:cs="Times New Roman"/>
          <w:sz w:val="28"/>
        </w:rPr>
        <w:tab/>
      </w:r>
      <w:r w:rsidRPr="00802356">
        <w:rPr>
          <w:rFonts w:ascii="Times New Roman" w:hAnsi="Times New Roman" w:cs="Times New Roman"/>
          <w:b/>
          <w:sz w:val="24"/>
        </w:rPr>
        <w:t>Anahtar kelimeler:</w:t>
      </w:r>
      <w:r w:rsidR="00221AD7">
        <w:rPr>
          <w:rFonts w:ascii="Times New Roman" w:hAnsi="Times New Roman" w:cs="Times New Roman"/>
          <w:sz w:val="24"/>
        </w:rPr>
        <w:t>Buraya p</w:t>
      </w:r>
      <w:r w:rsidRPr="00802356">
        <w:rPr>
          <w:rFonts w:ascii="Times New Roman" w:hAnsi="Times New Roman" w:cs="Times New Roman"/>
          <w:sz w:val="24"/>
        </w:rPr>
        <w:t>roje çalışmanızı yansıtan ve özelden genele sıralanan 3-5 arasında anahtar kelime</w:t>
      </w:r>
      <w:bookmarkStart w:id="0" w:name="_GoBack"/>
      <w:bookmarkEnd w:id="0"/>
      <w:r w:rsidRPr="00802356">
        <w:rPr>
          <w:rFonts w:ascii="Times New Roman" w:hAnsi="Times New Roman" w:cs="Times New Roman"/>
          <w:sz w:val="24"/>
        </w:rPr>
        <w:t xml:space="preserve"> yazınız. </w:t>
      </w: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2467BA">
      <w:pPr>
        <w:widowControl w:val="0"/>
        <w:tabs>
          <w:tab w:val="left" w:pos="1778"/>
        </w:tabs>
        <w:spacing w:after="120" w:line="276" w:lineRule="auto"/>
        <w:ind w:firstLine="284"/>
        <w:jc w:val="center"/>
        <w:rPr>
          <w:rFonts w:ascii="Calibri" w:eastAsia="Arial" w:hAnsi="Calibri" w:cs="Arial"/>
          <w:b/>
          <w:sz w:val="20"/>
          <w:szCs w:val="20"/>
        </w:rPr>
      </w:pPr>
      <w:r>
        <w:rPr>
          <w:rFonts w:ascii="Calibri" w:eastAsia="Arial" w:hAnsi="Calibri" w:cs="Arial"/>
          <w:b/>
          <w:sz w:val="20"/>
          <w:szCs w:val="20"/>
        </w:rPr>
        <w:lastRenderedPageBreak/>
        <w:t>PROJE PLANI</w:t>
      </w:r>
    </w:p>
    <w:p w:rsidR="002467BA" w:rsidRDefault="002467BA" w:rsidP="002467BA">
      <w:pPr>
        <w:widowControl w:val="0"/>
        <w:tabs>
          <w:tab w:val="left" w:pos="1778"/>
        </w:tabs>
        <w:spacing w:after="120" w:line="276" w:lineRule="auto"/>
        <w:ind w:firstLine="284"/>
        <w:jc w:val="center"/>
        <w:rPr>
          <w:rFonts w:ascii="Calibri" w:eastAsia="Arial" w:hAnsi="Calibri" w:cs="Arial"/>
          <w:color w:val="FF0000"/>
          <w:sz w:val="20"/>
          <w:szCs w:val="20"/>
        </w:rPr>
      </w:pPr>
      <w:r>
        <w:rPr>
          <w:rFonts w:ascii="Calibri" w:eastAsia="Arial" w:hAnsi="Calibri" w:cs="Arial"/>
          <w:color w:val="FF0000"/>
          <w:sz w:val="20"/>
          <w:szCs w:val="20"/>
        </w:rPr>
        <w:t>(Dikkat: Proje planınızı yazarken bu şablonu kullanabilirsiniz. Başlıkların altındaki açıklamaları okuduktan sonra onları silerek başlıkların altına kendi proje çalışmanıza ait planlamaları yazabilirsiniz).</w:t>
      </w:r>
    </w:p>
    <w:p w:rsidR="002467BA" w:rsidRDefault="002467BA" w:rsidP="002467BA">
      <w:pPr>
        <w:widowControl w:val="0"/>
        <w:tabs>
          <w:tab w:val="left" w:pos="1778"/>
        </w:tabs>
        <w:spacing w:after="120" w:line="276" w:lineRule="auto"/>
        <w:rPr>
          <w:rFonts w:ascii="Calibri" w:eastAsia="Arial" w:hAnsi="Calibri" w:cs="Arial"/>
          <w:b/>
          <w:sz w:val="20"/>
          <w:szCs w:val="20"/>
        </w:rPr>
      </w:pPr>
      <w:r>
        <w:rPr>
          <w:rFonts w:ascii="Calibri" w:eastAsia="Arial" w:hAnsi="Calibri" w:cs="Arial"/>
          <w:b/>
          <w:sz w:val="20"/>
          <w:szCs w:val="20"/>
        </w:rPr>
        <w:t xml:space="preserve">Proje Başlığı: </w:t>
      </w:r>
    </w:p>
    <w:p w:rsidR="002467BA" w:rsidRDefault="002467BA" w:rsidP="002467BA">
      <w:pPr>
        <w:widowControl w:val="0"/>
        <w:shd w:val="clear" w:color="auto" w:fill="FFFFFF"/>
        <w:tabs>
          <w:tab w:val="left" w:pos="284"/>
        </w:tabs>
        <w:spacing w:before="120" w:after="120" w:line="276" w:lineRule="auto"/>
        <w:jc w:val="both"/>
        <w:rPr>
          <w:rFonts w:ascii="Calibri" w:eastAsia="Arial" w:hAnsi="Calibri" w:cs="Arial"/>
          <w:sz w:val="20"/>
          <w:szCs w:val="20"/>
        </w:rPr>
      </w:pPr>
      <w:r>
        <w:rPr>
          <w:rFonts w:ascii="Calibri" w:eastAsia="Arial" w:hAnsi="Calibri" w:cs="Arial"/>
          <w:b/>
          <w:sz w:val="20"/>
          <w:szCs w:val="20"/>
        </w:rPr>
        <w:t>1. Amaç ve Kapsam:</w:t>
      </w:r>
      <w:r>
        <w:rPr>
          <w:rFonts w:ascii="Calibri" w:eastAsia="Arial" w:hAnsi="Calibri" w:cs="Arial"/>
          <w:sz w:val="20"/>
          <w:szCs w:val="20"/>
        </w:rPr>
        <w:t xml:space="preserve"> Tarihî koruma bilincinin oluşturulamaması, zamanın ve doğanın olumsuz etkilerinden dolayı kaybolmakta olan kültür mirasımız Silifke tarihî evleri üzerine bir araştırma yapılacaktır. Tarihî evlerin mimari özellikleri ele alınıp bu evlerdeki kültürel zenginlik ortaya çıkarılacaktır. Mimari yapının korunması ve gelecek kuşaklara aktarılması, temel amacımızdır.</w:t>
      </w:r>
    </w:p>
    <w:p w:rsidR="002467BA" w:rsidRDefault="002467BA" w:rsidP="002467BA">
      <w:pPr>
        <w:widowControl w:val="0"/>
        <w:shd w:val="clear" w:color="auto" w:fill="FFFFFF"/>
        <w:tabs>
          <w:tab w:val="left" w:pos="284"/>
        </w:tabs>
        <w:spacing w:after="120" w:line="276" w:lineRule="auto"/>
        <w:jc w:val="both"/>
        <w:rPr>
          <w:rFonts w:ascii="Calibri" w:eastAsia="Arial" w:hAnsi="Calibri" w:cs="Arial"/>
          <w:sz w:val="20"/>
          <w:szCs w:val="20"/>
        </w:rPr>
      </w:pPr>
      <w:r>
        <w:rPr>
          <w:rFonts w:ascii="Calibri" w:eastAsia="Arial" w:hAnsi="Calibri" w:cs="Arial"/>
          <w:b/>
          <w:sz w:val="20"/>
          <w:szCs w:val="20"/>
        </w:rPr>
        <w:t>2. Yöntem ve Gereçler:</w:t>
      </w:r>
      <w:r>
        <w:rPr>
          <w:rFonts w:ascii="Calibri" w:eastAsia="Arial" w:hAnsi="Calibri" w:cs="Arial"/>
          <w:sz w:val="20"/>
          <w:szCs w:val="20"/>
        </w:rPr>
        <w:t xml:space="preserve"> Alanyazın taraması kapsamında konu ile alakalı kitaplar, makaleler, tezler taranacaktır. Ardından bilgi toplamak amacıyla Silifke Müze Müdürlüğüne, İlçe Kültür Müdürlüğüne, Mimarlar Odasına ve Silifke Belediyesine gidilecektir. Mimarlar Odasından bu tarihî evlerin bulunduğu köy ve mahalle adları alınıp, muhtarlarla ve yöre halkıyla görüşülüp saha keşif gezileri yapılarak bu evler tespit edilip mimari özellikleri hakkında bilgi edinilecektir.</w:t>
      </w:r>
    </w:p>
    <w:p w:rsidR="002467BA" w:rsidRDefault="002467BA" w:rsidP="002467BA">
      <w:pPr>
        <w:widowControl w:val="0"/>
        <w:tabs>
          <w:tab w:val="left" w:pos="1778"/>
        </w:tabs>
        <w:spacing w:after="120" w:line="276" w:lineRule="auto"/>
        <w:jc w:val="both"/>
        <w:rPr>
          <w:rFonts w:ascii="Calibri" w:eastAsia="Arial" w:hAnsi="Calibri" w:cs="Arial"/>
          <w:sz w:val="20"/>
          <w:szCs w:val="20"/>
        </w:rPr>
      </w:pPr>
      <w:r>
        <w:rPr>
          <w:rFonts w:ascii="Calibri" w:eastAsia="Arial" w:hAnsi="Calibri" w:cs="Arial"/>
          <w:b/>
          <w:sz w:val="20"/>
          <w:szCs w:val="20"/>
        </w:rPr>
        <w:t>3. Kaynaklar:</w:t>
      </w:r>
      <w:r>
        <w:rPr>
          <w:rFonts w:ascii="Calibri" w:eastAsia="Arial" w:hAnsi="Calibri" w:cs="Arial"/>
          <w:sz w:val="20"/>
          <w:szCs w:val="20"/>
        </w:rPr>
        <w:t xml:space="preserve"> Proje çalışması kapsamında İzzet, Arslan, (1988), Silifke Tarihi, Adana , Doğan, Demirci, (2011),Isparta Evleri, Isparta, Silifke Belediyesi 30.Sokak üç yapı Restorasyonu ve cephe Sağlıklaştırma projeleri Rölove, Restütisyon, Restorasyon Raporu,(2012) ,Ankara, Ahmet, Uçar, (2009),Temettuat Defterlerine Göre 19.y.y ‘da Silifke, İstanbul ,Candan Ülkü, , (Kasım 2005-Nisan 2006 ),’’Silifke’de Panayot’unEvleri,Arkitekt Dergisi, sayı ;500 Candan ,Ülkü, (Kasım 2005-Nisan 2006 ),Bazı Örnekleriyle Silifke Evlerinde Ahşap Tavanlar, Silifke Müzesi Konferansları, Ayhan, Yalçın, (Kasım 2001)‘ ’ Temettuat Defterine göre Silifke , yararlanacağımız kaynaklardır. </w:t>
      </w:r>
      <w:bookmarkStart w:id="1" w:name="bookmark16"/>
    </w:p>
    <w:p w:rsidR="002467BA" w:rsidRDefault="002467BA" w:rsidP="002467BA">
      <w:pPr>
        <w:widowControl w:val="0"/>
        <w:tabs>
          <w:tab w:val="left" w:pos="1778"/>
        </w:tabs>
        <w:spacing w:after="120" w:line="276" w:lineRule="auto"/>
        <w:jc w:val="both"/>
        <w:rPr>
          <w:rFonts w:ascii="Calibri" w:eastAsia="Arial" w:hAnsi="Calibri" w:cs="Arial"/>
          <w:b/>
          <w:sz w:val="20"/>
          <w:szCs w:val="20"/>
        </w:rPr>
      </w:pPr>
      <w:r>
        <w:rPr>
          <w:rFonts w:ascii="Calibri" w:eastAsia="Arial" w:hAnsi="Calibri" w:cs="Arial"/>
          <w:b/>
          <w:sz w:val="20"/>
          <w:szCs w:val="20"/>
        </w:rPr>
        <w:t>4. İş-Zaman Tablosu</w:t>
      </w:r>
    </w:p>
    <w:tbl>
      <w:tblPr>
        <w:tblW w:w="9292" w:type="dxa"/>
        <w:tblCellMar>
          <w:left w:w="70" w:type="dxa"/>
          <w:right w:w="70" w:type="dxa"/>
        </w:tblCellMar>
        <w:tblLook w:val="04A0"/>
      </w:tblPr>
      <w:tblGrid>
        <w:gridCol w:w="1356"/>
        <w:gridCol w:w="753"/>
        <w:gridCol w:w="737"/>
        <w:gridCol w:w="938"/>
        <w:gridCol w:w="913"/>
        <w:gridCol w:w="961"/>
        <w:gridCol w:w="739"/>
        <w:gridCol w:w="660"/>
        <w:gridCol w:w="738"/>
        <w:gridCol w:w="806"/>
        <w:gridCol w:w="691"/>
      </w:tblGrid>
      <w:tr w:rsidR="002467BA" w:rsidTr="002467BA">
        <w:trPr>
          <w:trHeight w:hRule="exact" w:val="293"/>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Times New Roman" w:hAnsi="Calibri" w:cs="Times New Roman"/>
                <w:b/>
                <w:bCs/>
                <w:color w:val="000000"/>
                <w:lang w:eastAsia="tr-TR"/>
              </w:rPr>
            </w:pPr>
            <w:r>
              <w:rPr>
                <w:rFonts w:ascii="Calibri" w:eastAsia="Arial" w:hAnsi="Calibri" w:cs="Times New Roman"/>
                <w:b/>
                <w:bCs/>
                <w:color w:val="000000"/>
                <w:lang w:eastAsia="tr-TR"/>
              </w:rPr>
              <w:t>İşin tanımı</w:t>
            </w:r>
          </w:p>
        </w:tc>
        <w:tc>
          <w:tcPr>
            <w:tcW w:w="7936" w:type="dxa"/>
            <w:gridSpan w:val="10"/>
            <w:tcBorders>
              <w:top w:val="single" w:sz="8" w:space="0" w:color="auto"/>
              <w:left w:val="single" w:sz="8" w:space="0" w:color="auto"/>
              <w:bottom w:val="single" w:sz="8" w:space="0" w:color="auto"/>
              <w:right w:val="single" w:sz="8" w:space="0" w:color="000000"/>
            </w:tcBorders>
            <w:shd w:val="clear" w:color="auto" w:fill="FFFFFF"/>
            <w:vAlign w:val="center"/>
            <w:hideMark/>
          </w:tcPr>
          <w:p w:rsidR="002467BA" w:rsidRDefault="002467BA">
            <w:pPr>
              <w:spacing w:after="0" w:line="240" w:lineRule="auto"/>
              <w:rPr>
                <w:rFonts w:ascii="Calibri" w:eastAsia="Times New Roman" w:hAnsi="Calibri" w:cs="Times New Roman"/>
                <w:b/>
                <w:bCs/>
                <w:color w:val="000000"/>
                <w:lang w:eastAsia="tr-TR"/>
              </w:rPr>
            </w:pPr>
            <w:r>
              <w:rPr>
                <w:rFonts w:ascii="Calibri" w:eastAsia="Arial" w:hAnsi="Calibri" w:cs="Times New Roman"/>
                <w:b/>
                <w:bCs/>
                <w:color w:val="000000"/>
                <w:lang w:eastAsia="tr-TR"/>
              </w:rPr>
              <w:t>Aylar</w:t>
            </w:r>
          </w:p>
        </w:tc>
      </w:tr>
      <w:tr w:rsidR="002467BA" w:rsidTr="002467BA">
        <w:trPr>
          <w:trHeight w:hRule="exact" w:val="516"/>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53"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NİSAN</w:t>
            </w:r>
          </w:p>
        </w:tc>
        <w:tc>
          <w:tcPr>
            <w:tcW w:w="737"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MAYIS</w:t>
            </w:r>
          </w:p>
        </w:tc>
        <w:tc>
          <w:tcPr>
            <w:tcW w:w="938"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HAZİRAN</w:t>
            </w:r>
          </w:p>
        </w:tc>
        <w:tc>
          <w:tcPr>
            <w:tcW w:w="913"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TEMMUZ</w:t>
            </w:r>
          </w:p>
        </w:tc>
        <w:tc>
          <w:tcPr>
            <w:tcW w:w="961"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AĞUSTOS</w:t>
            </w:r>
          </w:p>
        </w:tc>
        <w:tc>
          <w:tcPr>
            <w:tcW w:w="739"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EYLÜL</w:t>
            </w:r>
          </w:p>
        </w:tc>
        <w:tc>
          <w:tcPr>
            <w:tcW w:w="660"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EKİM</w:t>
            </w:r>
          </w:p>
        </w:tc>
        <w:tc>
          <w:tcPr>
            <w:tcW w:w="738"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KASIM</w:t>
            </w:r>
          </w:p>
        </w:tc>
        <w:tc>
          <w:tcPr>
            <w:tcW w:w="806" w:type="dxa"/>
            <w:tcBorders>
              <w:top w:val="nil"/>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ARALIK</w:t>
            </w:r>
          </w:p>
        </w:tc>
        <w:tc>
          <w:tcPr>
            <w:tcW w:w="691" w:type="dxa"/>
            <w:tcBorders>
              <w:top w:val="nil"/>
              <w:left w:val="single" w:sz="8" w:space="0" w:color="auto"/>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OCAK</w:t>
            </w:r>
          </w:p>
        </w:tc>
      </w:tr>
      <w:tr w:rsidR="002467BA" w:rsidTr="002467BA">
        <w:trPr>
          <w:trHeight w:hRule="exact" w:val="516"/>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LİTERATÜR TARAMASI</w:t>
            </w:r>
          </w:p>
        </w:tc>
        <w:tc>
          <w:tcPr>
            <w:tcW w:w="753" w:type="dxa"/>
            <w:tcBorders>
              <w:top w:val="single" w:sz="8" w:space="0" w:color="auto"/>
              <w:left w:val="single" w:sz="8" w:space="0" w:color="auto"/>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7"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38"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13"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61"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9"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60"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8"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806"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691" w:type="dxa"/>
            <w:tcBorders>
              <w:top w:val="single" w:sz="8" w:space="0" w:color="auto"/>
              <w:left w:val="nil"/>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r>
      <w:tr w:rsidR="002467BA" w:rsidTr="002467BA">
        <w:trPr>
          <w:trHeight w:hRule="exact" w:val="516"/>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VERİ TOPLANMASI</w:t>
            </w:r>
          </w:p>
        </w:tc>
        <w:tc>
          <w:tcPr>
            <w:tcW w:w="753"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7"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38"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13"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61"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9"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60"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8"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80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691" w:type="dxa"/>
            <w:tcBorders>
              <w:top w:val="single" w:sz="8" w:space="0" w:color="auto"/>
              <w:left w:val="single" w:sz="8" w:space="0" w:color="auto"/>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r>
      <w:tr w:rsidR="002467BA" w:rsidTr="002467BA">
        <w:trPr>
          <w:trHeight w:hRule="exact" w:val="516"/>
        </w:trPr>
        <w:tc>
          <w:tcPr>
            <w:tcW w:w="135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ARAZİ ÇALIŞMASI</w:t>
            </w:r>
          </w:p>
        </w:tc>
        <w:tc>
          <w:tcPr>
            <w:tcW w:w="753"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7"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38"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13"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961"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9"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60"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738"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806" w:type="dxa"/>
            <w:tcBorders>
              <w:top w:val="single" w:sz="8" w:space="0" w:color="auto"/>
              <w:left w:val="single" w:sz="8" w:space="0" w:color="auto"/>
              <w:bottom w:val="nil"/>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91" w:type="dxa"/>
            <w:tcBorders>
              <w:top w:val="single" w:sz="8" w:space="0" w:color="auto"/>
              <w:left w:val="single" w:sz="8" w:space="0" w:color="auto"/>
              <w:bottom w:val="nil"/>
              <w:right w:val="single" w:sz="8" w:space="0" w:color="auto"/>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r>
      <w:tr w:rsidR="002467BA" w:rsidTr="002467BA">
        <w:trPr>
          <w:trHeight w:hRule="exact" w:val="516"/>
        </w:trPr>
        <w:tc>
          <w:tcPr>
            <w:tcW w:w="1356"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rPr>
                <w:rFonts w:ascii="Calibri" w:eastAsia="Times New Roman" w:hAnsi="Calibri" w:cs="Times New Roman"/>
                <w:color w:val="000000"/>
                <w:sz w:val="19"/>
                <w:szCs w:val="19"/>
                <w:lang w:eastAsia="tr-TR"/>
              </w:rPr>
            </w:pPr>
            <w:r>
              <w:rPr>
                <w:rFonts w:ascii="Calibri" w:eastAsia="Arial" w:hAnsi="Calibri" w:cs="Times New Roman"/>
                <w:color w:val="000000"/>
                <w:sz w:val="19"/>
                <w:szCs w:val="19"/>
                <w:lang w:eastAsia="tr-TR"/>
              </w:rPr>
              <w:t>PROJE RAPORU YAZIMI</w:t>
            </w:r>
          </w:p>
        </w:tc>
        <w:tc>
          <w:tcPr>
            <w:tcW w:w="753"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7"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38"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13"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961"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9"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660"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738"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Arial Unicode MS" w:hAnsi="Calibri" w:cs="Arial Unicode MS"/>
                <w:color w:val="000000"/>
                <w:sz w:val="10"/>
                <w:szCs w:val="10"/>
                <w:lang w:eastAsia="tr-TR"/>
              </w:rPr>
            </w:pPr>
            <w:r>
              <w:rPr>
                <w:rFonts w:ascii="Calibri" w:eastAsia="Arial Unicode MS" w:hAnsi="Calibri" w:cs="Arial Unicode MS"/>
                <w:color w:val="000000"/>
                <w:sz w:val="10"/>
                <w:szCs w:val="10"/>
                <w:lang w:eastAsia="tr-TR"/>
              </w:rPr>
              <w:t> </w:t>
            </w:r>
          </w:p>
        </w:tc>
        <w:tc>
          <w:tcPr>
            <w:tcW w:w="806" w:type="dxa"/>
            <w:tcBorders>
              <w:top w:val="single" w:sz="8" w:space="0" w:color="auto"/>
              <w:left w:val="single" w:sz="8" w:space="0" w:color="auto"/>
              <w:bottom w:val="single" w:sz="8" w:space="0" w:color="auto"/>
              <w:right w:val="nil"/>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c>
          <w:tcPr>
            <w:tcW w:w="69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67BA" w:rsidRDefault="002467BA">
            <w:pPr>
              <w:spacing w:after="0" w:line="240" w:lineRule="auto"/>
              <w:jc w:val="center"/>
              <w:rPr>
                <w:rFonts w:ascii="Calibri" w:eastAsia="Times New Roman" w:hAnsi="Calibri" w:cs="Times New Roman"/>
                <w:color w:val="000000"/>
                <w:sz w:val="15"/>
                <w:szCs w:val="15"/>
                <w:lang w:eastAsia="tr-TR"/>
              </w:rPr>
            </w:pPr>
            <w:r>
              <w:rPr>
                <w:rFonts w:ascii="Calibri" w:eastAsia="Arial" w:hAnsi="Calibri" w:cs="Times New Roman"/>
                <w:color w:val="000000"/>
                <w:sz w:val="15"/>
                <w:szCs w:val="15"/>
                <w:lang w:eastAsia="tr-TR"/>
              </w:rPr>
              <w:t>X</w:t>
            </w:r>
          </w:p>
        </w:tc>
      </w:tr>
      <w:bookmarkEnd w:id="1"/>
    </w:tbl>
    <w:p w:rsidR="002467BA" w:rsidRDefault="002467BA" w:rsidP="002467BA">
      <w:pPr>
        <w:widowControl w:val="0"/>
        <w:spacing w:after="120" w:line="276" w:lineRule="auto"/>
        <w:ind w:firstLine="284"/>
        <w:jc w:val="both"/>
        <w:rPr>
          <w:rFonts w:ascii="Calibri" w:eastAsia="Arial" w:hAnsi="Calibri" w:cs="Arial"/>
          <w:b/>
          <w:color w:val="000000"/>
          <w:sz w:val="20"/>
          <w:szCs w:val="20"/>
          <w:shd w:val="clear" w:color="auto" w:fill="FFFFFF"/>
          <w:lang w:eastAsia="tr-TR" w:bidi="tr-TR"/>
        </w:rPr>
      </w:pPr>
    </w:p>
    <w:p w:rsidR="002467BA" w:rsidRDefault="002467BA" w:rsidP="002467BA">
      <w:pPr>
        <w:widowControl w:val="0"/>
        <w:spacing w:after="120" w:line="276" w:lineRule="auto"/>
        <w:ind w:firstLine="284"/>
        <w:jc w:val="both"/>
        <w:rPr>
          <w:rFonts w:ascii="Calibri" w:eastAsia="Arial" w:hAnsi="Calibri" w:cs="Arial"/>
          <w:b/>
          <w:color w:val="000000"/>
          <w:sz w:val="20"/>
          <w:szCs w:val="20"/>
          <w:shd w:val="clear" w:color="auto" w:fill="FFFFFF"/>
          <w:lang w:eastAsia="tr-TR" w:bidi="tr-TR"/>
        </w:rPr>
      </w:pPr>
    </w:p>
    <w:p w:rsidR="002467BA" w:rsidRDefault="002467BA" w:rsidP="002467BA"/>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Default="002467BA" w:rsidP="00802356">
      <w:pPr>
        <w:tabs>
          <w:tab w:val="left" w:pos="284"/>
        </w:tabs>
        <w:spacing w:after="120" w:line="240" w:lineRule="auto"/>
        <w:rPr>
          <w:rFonts w:ascii="Times New Roman" w:hAnsi="Times New Roman" w:cs="Times New Roman"/>
          <w:sz w:val="24"/>
        </w:rPr>
      </w:pPr>
    </w:p>
    <w:p w:rsidR="002467BA" w:rsidRPr="001934A8" w:rsidRDefault="002467BA" w:rsidP="002467BA">
      <w:pPr>
        <w:widowControl w:val="0"/>
        <w:spacing w:after="116" w:line="240" w:lineRule="auto"/>
        <w:ind w:firstLine="284"/>
        <w:jc w:val="center"/>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lastRenderedPageBreak/>
        <w:t>PROJE RAPORU</w:t>
      </w:r>
    </w:p>
    <w:p w:rsidR="002467BA" w:rsidRPr="001934A8" w:rsidRDefault="002467BA" w:rsidP="002467BA">
      <w:pPr>
        <w:widowControl w:val="0"/>
        <w:spacing w:after="116" w:line="240" w:lineRule="auto"/>
        <w:ind w:firstLine="284"/>
        <w:jc w:val="center"/>
        <w:rPr>
          <w:rFonts w:ascii="Times New Roman" w:eastAsia="Arial" w:hAnsi="Times New Roman" w:cs="Times New Roman"/>
          <w:bCs/>
          <w:color w:val="FF0000"/>
          <w:sz w:val="24"/>
          <w:szCs w:val="24"/>
          <w:shd w:val="clear" w:color="auto" w:fill="FFFFFF"/>
          <w:lang w:eastAsia="tr-TR" w:bidi="tr-TR"/>
        </w:rPr>
      </w:pPr>
      <w:r w:rsidRPr="004C6B9F">
        <w:rPr>
          <w:rFonts w:ascii="Times New Roman" w:eastAsia="Arial" w:hAnsi="Times New Roman" w:cs="Times New Roman"/>
          <w:b/>
          <w:bCs/>
          <w:color w:val="FF0000"/>
          <w:sz w:val="24"/>
          <w:szCs w:val="24"/>
          <w:shd w:val="clear" w:color="auto" w:fill="FFFFFF"/>
          <w:lang w:eastAsia="tr-TR" w:bidi="tr-TR"/>
        </w:rPr>
        <w:t>DİKKAT:</w:t>
      </w:r>
      <w:r w:rsidRPr="001934A8">
        <w:rPr>
          <w:rFonts w:ascii="Times New Roman" w:eastAsia="Arial" w:hAnsi="Times New Roman" w:cs="Times New Roman"/>
          <w:bCs/>
          <w:color w:val="FF0000"/>
          <w:sz w:val="24"/>
          <w:szCs w:val="24"/>
          <w:shd w:val="clear" w:color="auto" w:fill="FFFFFF"/>
          <w:lang w:eastAsia="tr-TR" w:bidi="tr-TR"/>
        </w:rPr>
        <w:t>Proje raporunuza kesinlikle “kapak sayfası” yapmayınız ve kişisel bilgilerinizi (</w:t>
      </w:r>
      <w:r>
        <w:rPr>
          <w:rFonts w:ascii="Times New Roman" w:eastAsia="Arial" w:hAnsi="Times New Roman" w:cs="Times New Roman"/>
          <w:bCs/>
          <w:color w:val="FF0000"/>
          <w:sz w:val="24"/>
          <w:szCs w:val="24"/>
          <w:shd w:val="clear" w:color="auto" w:fill="FFFFFF"/>
          <w:lang w:eastAsia="tr-TR" w:bidi="tr-TR"/>
        </w:rPr>
        <w:t xml:space="preserve">adınız-soyadınız, </w:t>
      </w:r>
      <w:r w:rsidRPr="001934A8">
        <w:rPr>
          <w:rFonts w:ascii="Times New Roman" w:eastAsia="Arial" w:hAnsi="Times New Roman" w:cs="Times New Roman"/>
          <w:bCs/>
          <w:color w:val="FF0000"/>
          <w:sz w:val="24"/>
          <w:szCs w:val="24"/>
          <w:shd w:val="clear" w:color="auto" w:fill="FFFFFF"/>
          <w:lang w:eastAsia="tr-TR" w:bidi="tr-TR"/>
        </w:rPr>
        <w:t>okul adı, danışman adı, okul logosu ve fil</w:t>
      </w:r>
      <w:r>
        <w:rPr>
          <w:rFonts w:ascii="Times New Roman" w:eastAsia="Arial" w:hAnsi="Times New Roman" w:cs="Times New Roman"/>
          <w:bCs/>
          <w:color w:val="FF0000"/>
          <w:sz w:val="24"/>
          <w:szCs w:val="24"/>
          <w:shd w:val="clear" w:color="auto" w:fill="FFFFFF"/>
          <w:lang w:eastAsia="tr-TR" w:bidi="tr-TR"/>
        </w:rPr>
        <w:t xml:space="preserve">igranı dâhil) yerleştirmeyiniz. Oluşturacağınız proje raporu, Times New Roman karakterleriyle, 12 punto, sayfanın her yanından 2,5 cm boşluk bırakarak, tek satır aralığı ile iki yana yaslı olarak yazılmalıdır. </w:t>
      </w:r>
      <w:r w:rsidRPr="001934A8">
        <w:rPr>
          <w:rFonts w:ascii="Times New Roman" w:eastAsia="Arial" w:hAnsi="Times New Roman" w:cs="Times New Roman"/>
          <w:bCs/>
          <w:color w:val="FF0000"/>
          <w:sz w:val="24"/>
          <w:szCs w:val="24"/>
          <w:shd w:val="clear" w:color="auto" w:fill="FFFFFF"/>
          <w:lang w:eastAsia="tr-TR" w:bidi="tr-TR"/>
        </w:rPr>
        <w:t>Aşağıda yer alan bölümlerin yazılı kısımlarını çıkararak kendi metinlerinizi ekleyebilirs</w:t>
      </w:r>
      <w:r>
        <w:rPr>
          <w:rFonts w:ascii="Times New Roman" w:eastAsia="Arial" w:hAnsi="Times New Roman" w:cs="Times New Roman"/>
          <w:bCs/>
          <w:color w:val="FF0000"/>
          <w:sz w:val="24"/>
          <w:szCs w:val="24"/>
          <w:shd w:val="clear" w:color="auto" w:fill="FFFFFF"/>
          <w:lang w:eastAsia="tr-TR" w:bidi="tr-TR"/>
        </w:rPr>
        <w:t xml:space="preserve">iniz </w:t>
      </w:r>
      <w:r w:rsidRPr="00F129CE">
        <w:rPr>
          <w:rFonts w:ascii="Times New Roman" w:eastAsia="Arial" w:hAnsi="Times New Roman" w:cs="Times New Roman"/>
          <w:bCs/>
          <w:color w:val="FF0000"/>
          <w:sz w:val="24"/>
          <w:szCs w:val="24"/>
          <w:shd w:val="clear" w:color="auto" w:fill="FFFFFF"/>
          <w:lang w:eastAsia="tr-TR" w:bidi="tr-TR"/>
        </w:rPr>
        <w:t>(</w:t>
      </w:r>
      <w:r>
        <w:rPr>
          <w:rFonts w:ascii="Times New Roman" w:eastAsia="Arial" w:hAnsi="Times New Roman" w:cs="Times New Roman"/>
          <w:bCs/>
          <w:color w:val="FF0000"/>
          <w:sz w:val="24"/>
          <w:szCs w:val="24"/>
          <w:shd w:val="clear" w:color="auto" w:fill="FFFFFF"/>
          <w:lang w:eastAsia="tr-TR" w:bidi="tr-TR"/>
        </w:rPr>
        <w:t>R</w:t>
      </w:r>
      <w:r w:rsidRPr="00F129CE">
        <w:rPr>
          <w:rFonts w:ascii="Times New Roman" w:eastAsia="Arial" w:hAnsi="Times New Roman" w:cs="Times New Roman"/>
          <w:bCs/>
          <w:color w:val="FF0000"/>
          <w:sz w:val="24"/>
          <w:szCs w:val="24"/>
          <w:shd w:val="clear" w:color="auto" w:fill="FFFFFF"/>
          <w:lang w:eastAsia="tr-TR" w:bidi="tr-TR"/>
        </w:rPr>
        <w:t>aporunuzu yazarken</w:t>
      </w:r>
      <w:r>
        <w:rPr>
          <w:rFonts w:ascii="Times New Roman" w:eastAsia="Arial" w:hAnsi="Times New Roman" w:cs="Times New Roman"/>
          <w:bCs/>
          <w:color w:val="FF0000"/>
          <w:sz w:val="24"/>
          <w:szCs w:val="24"/>
          <w:shd w:val="clear" w:color="auto" w:fill="FFFFFF"/>
          <w:lang w:eastAsia="tr-TR" w:bidi="tr-TR"/>
        </w:rPr>
        <w:t xml:space="preserve"> bu</w:t>
      </w:r>
      <w:r w:rsidRPr="00F129CE">
        <w:rPr>
          <w:rFonts w:ascii="Times New Roman" w:eastAsia="Arial" w:hAnsi="Times New Roman" w:cs="Times New Roman"/>
          <w:bCs/>
          <w:color w:val="FF0000"/>
          <w:sz w:val="24"/>
          <w:szCs w:val="24"/>
          <w:shd w:val="clear" w:color="auto" w:fill="FFFFFF"/>
          <w:lang w:eastAsia="tr-TR" w:bidi="tr-TR"/>
        </w:rPr>
        <w:t xml:space="preserve"> “Dikkat” </w:t>
      </w:r>
      <w:r>
        <w:rPr>
          <w:rFonts w:ascii="Times New Roman" w:eastAsia="Arial" w:hAnsi="Times New Roman" w:cs="Times New Roman"/>
          <w:bCs/>
          <w:color w:val="FF0000"/>
          <w:sz w:val="24"/>
          <w:szCs w:val="24"/>
          <w:shd w:val="clear" w:color="auto" w:fill="FFFFFF"/>
          <w:lang w:eastAsia="tr-TR" w:bidi="tr-TR"/>
        </w:rPr>
        <w:t xml:space="preserve">paragrafını silmeyi unutmayınız). </w:t>
      </w:r>
    </w:p>
    <w:p w:rsidR="002467BA" w:rsidRPr="001934A8" w:rsidRDefault="002467BA" w:rsidP="002467BA">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467BA" w:rsidRPr="001934A8" w:rsidRDefault="002467BA" w:rsidP="002467BA">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Adı (Başlığı)</w:t>
      </w:r>
    </w:p>
    <w:p w:rsidR="002467BA" w:rsidRDefault="002467BA" w:rsidP="002467BA">
      <w:pPr>
        <w:widowControl w:val="0"/>
        <w:spacing w:after="116"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Projenize tek bir cümle şeklinde; kısa ve öz olarak; okuyana proje çalışması hakkında fikir verecek bir ad veriniz. Bu başlık mutlaka proje içeriğini yansıtacak şekilde olmalıdır.</w:t>
      </w:r>
    </w:p>
    <w:p w:rsidR="002467BA" w:rsidRPr="00E66B3E" w:rsidRDefault="002467BA" w:rsidP="002467BA">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E66B3E">
        <w:rPr>
          <w:rFonts w:ascii="Times New Roman" w:eastAsia="Arial" w:hAnsi="Times New Roman" w:cs="Times New Roman"/>
          <w:b/>
          <w:color w:val="000000"/>
          <w:sz w:val="24"/>
          <w:szCs w:val="24"/>
          <w:shd w:val="clear" w:color="auto" w:fill="FFFFFF"/>
          <w:lang w:eastAsia="tr-TR" w:bidi="tr-TR"/>
        </w:rPr>
        <w:t>İçindekiler</w:t>
      </w:r>
    </w:p>
    <w:p w:rsidR="002467BA" w:rsidRPr="001934A8" w:rsidRDefault="002467BA" w:rsidP="002467BA">
      <w:pPr>
        <w:widowControl w:val="0"/>
        <w:spacing w:after="116"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Projenizin ana başlık ve alt başlıklarının birbirine nasıl bağlı olduğunun gösterildiği belli bir düzende sıralanan ve bu başlıkların proje raporu içindeki sayfa numaralarını gösteren bir liste oluşturunuz. </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1. </w:t>
      </w:r>
      <w:r w:rsidRPr="001934A8">
        <w:rPr>
          <w:rFonts w:ascii="Times New Roman" w:eastAsia="Arial" w:hAnsi="Times New Roman" w:cs="Times New Roman"/>
          <w:b/>
          <w:bCs/>
          <w:color w:val="000000"/>
          <w:sz w:val="24"/>
          <w:szCs w:val="24"/>
          <w:shd w:val="clear" w:color="auto" w:fill="FFFFFF"/>
          <w:lang w:eastAsia="tr-TR" w:bidi="tr-TR"/>
        </w:rPr>
        <w:t xml:space="preserve">Giriş </w:t>
      </w:r>
    </w:p>
    <w:p w:rsidR="002467BA" w:rsidRPr="001934A8" w:rsidRDefault="002467BA" w:rsidP="002467BA">
      <w:pPr>
        <w:widowControl w:val="0"/>
        <w:spacing w:after="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araştırmanın amacı, problem ve alt problemler, hipotezler ve alt hipotezler, varsayımlar (sayıltılar), sınırlılıklar, tanımlar alt başlıklarına yer verilmeli ve bunlar açıklanmalıdır. </w:t>
      </w:r>
    </w:p>
    <w:p w:rsidR="002467BA" w:rsidRPr="00F33BA7" w:rsidRDefault="002467BA" w:rsidP="002467BA">
      <w:pPr>
        <w:widowControl w:val="0"/>
        <w:spacing w:after="0" w:line="240" w:lineRule="auto"/>
        <w:ind w:firstLine="284"/>
        <w:jc w:val="both"/>
        <w:rPr>
          <w:rFonts w:ascii="Times New Roman" w:eastAsia="Arial" w:hAnsi="Times New Roman" w:cs="Times New Roman"/>
          <w:b/>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Burada proje çalışmanızın konusu ile ilgili başkalarının yaptığı çalışmalardan söz ediniz. Sizin çalışmanızın öteki benzer çalışmalardan ayrılan yönlerini belirtiniz. </w:t>
      </w:r>
      <w:r>
        <w:rPr>
          <w:rFonts w:ascii="Times New Roman" w:eastAsia="Arial" w:hAnsi="Times New Roman" w:cs="Times New Roman"/>
          <w:color w:val="000000"/>
          <w:sz w:val="24"/>
          <w:szCs w:val="24"/>
          <w:shd w:val="clear" w:color="auto" w:fill="FFFFFF"/>
          <w:lang w:eastAsia="tr-TR" w:bidi="tr-TR"/>
        </w:rPr>
        <w:t xml:space="preserve">Bu çalışmayı, literatürdeki hangi boşluğu doldurmak için yaptığınızı ve literatürde yer alan benzer çalışmalardan neyi nasıl farklı yapacağınızı açıklayınız. </w:t>
      </w:r>
      <w:r w:rsidRPr="001934A8">
        <w:rPr>
          <w:rFonts w:ascii="Times New Roman" w:eastAsia="Arial" w:hAnsi="Times New Roman" w:cs="Times New Roman"/>
          <w:color w:val="000000"/>
          <w:sz w:val="24"/>
          <w:szCs w:val="24"/>
          <w:shd w:val="clear" w:color="auto" w:fill="FFFFFF"/>
          <w:lang w:eastAsia="tr-TR" w:bidi="tr-TR"/>
        </w:rPr>
        <w:t xml:space="preserve">Benzer çalışmalardan nasıl yararlandığınızı ve sizin çalışmanızın neleri hedeflediğini açıklayınız. Bu kısımda mutlaka </w:t>
      </w:r>
      <w:r>
        <w:rPr>
          <w:rFonts w:ascii="Times New Roman" w:eastAsia="Arial" w:hAnsi="Times New Roman" w:cs="Times New Roman"/>
          <w:color w:val="000000"/>
          <w:sz w:val="24"/>
          <w:szCs w:val="24"/>
          <w:shd w:val="clear" w:color="auto" w:fill="FFFFFF"/>
          <w:lang w:eastAsia="tr-TR" w:bidi="tr-TR"/>
        </w:rPr>
        <w:t>bu şablonun sonunda</w:t>
      </w:r>
      <w:r w:rsidRPr="001934A8">
        <w:rPr>
          <w:rFonts w:ascii="Times New Roman" w:eastAsia="Arial" w:hAnsi="Times New Roman" w:cs="Times New Roman"/>
          <w:color w:val="000000"/>
          <w:sz w:val="24"/>
          <w:szCs w:val="24"/>
          <w:shd w:val="clear" w:color="auto" w:fill="FFFFFF"/>
          <w:lang w:eastAsia="tr-TR" w:bidi="tr-TR"/>
        </w:rPr>
        <w:t xml:space="preserve"> belirtilen kurallara göre</w:t>
      </w:r>
      <w:r>
        <w:rPr>
          <w:rFonts w:ascii="Times New Roman" w:eastAsia="Arial" w:hAnsi="Times New Roman" w:cs="Times New Roman"/>
          <w:color w:val="000000"/>
          <w:sz w:val="24"/>
          <w:szCs w:val="24"/>
          <w:shd w:val="clear" w:color="auto" w:fill="FFFFFF"/>
          <w:lang w:eastAsia="tr-TR" w:bidi="tr-TR"/>
        </w:rPr>
        <w:t xml:space="preserve"> (Öncelikle proje rehberinde kendi branşınızda verilen örnek projedeki kurallara göre)</w:t>
      </w:r>
      <w:r w:rsidRPr="001934A8">
        <w:rPr>
          <w:rFonts w:ascii="Times New Roman" w:eastAsia="Arial" w:hAnsi="Times New Roman" w:cs="Times New Roman"/>
          <w:color w:val="000000"/>
          <w:sz w:val="24"/>
          <w:szCs w:val="24"/>
          <w:shd w:val="clear" w:color="auto" w:fill="FFFFFF"/>
          <w:lang w:eastAsia="tr-TR" w:bidi="tr-TR"/>
        </w:rPr>
        <w:t xml:space="preserve"> kaynakça gösterimi yapınız. </w:t>
      </w:r>
      <w:r>
        <w:rPr>
          <w:rFonts w:ascii="Times New Roman" w:eastAsia="Arial" w:hAnsi="Times New Roman" w:cs="Times New Roman"/>
          <w:color w:val="000000"/>
          <w:sz w:val="24"/>
          <w:szCs w:val="24"/>
          <w:shd w:val="clear" w:color="auto" w:fill="FFFFFF"/>
          <w:lang w:eastAsia="tr-TR" w:bidi="tr-TR"/>
        </w:rPr>
        <w:t xml:space="preserve">Alıntılarda intihal ya da aşırma yapmayınız. </w:t>
      </w:r>
      <w:r w:rsidRPr="00F33BA7">
        <w:rPr>
          <w:rFonts w:ascii="Times New Roman" w:eastAsia="Arial" w:hAnsi="Times New Roman" w:cs="Times New Roman"/>
          <w:b/>
          <w:color w:val="000000"/>
          <w:sz w:val="24"/>
          <w:szCs w:val="24"/>
          <w:shd w:val="clear" w:color="auto" w:fill="FFFFFF"/>
          <w:lang w:eastAsia="tr-TR" w:bidi="tr-TR"/>
        </w:rPr>
        <w:t>Çalıntı cümleler içeren bir proje raporu veya kendisi çalıntı olan bir proje, internet üzerinden çalışan “intihal yazılım programları</w:t>
      </w:r>
      <w:r>
        <w:rPr>
          <w:rFonts w:ascii="Times New Roman" w:eastAsia="Arial" w:hAnsi="Times New Roman" w:cs="Times New Roman"/>
          <w:b/>
          <w:color w:val="000000"/>
          <w:sz w:val="24"/>
          <w:szCs w:val="24"/>
          <w:shd w:val="clear" w:color="auto" w:fill="FFFFFF"/>
          <w:lang w:eastAsia="tr-TR" w:bidi="tr-TR"/>
        </w:rPr>
        <w:t>”ile tespit edilmektedir. Bu şekilde olan projeler</w:t>
      </w:r>
      <w:r w:rsidRPr="00F33BA7">
        <w:rPr>
          <w:rFonts w:ascii="Times New Roman" w:eastAsia="Arial" w:hAnsi="Times New Roman" w:cs="Times New Roman"/>
          <w:b/>
          <w:color w:val="000000"/>
          <w:sz w:val="24"/>
          <w:szCs w:val="24"/>
          <w:shd w:val="clear" w:color="auto" w:fill="FFFFFF"/>
          <w:lang w:eastAsia="tr-TR" w:bidi="tr-TR"/>
        </w:rPr>
        <w:t xml:space="preserve"> tespit edilerek reddedilecek, proje sahibi öğrenci ve danışmanı bundan sonraki TÜBİTAK etkinliklerinden men edilerek bu durum okullarına yazı ile bildirilecektir. </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2. </w:t>
      </w:r>
      <w:r w:rsidRPr="001934A8">
        <w:rPr>
          <w:rFonts w:ascii="Times New Roman" w:eastAsia="Arial" w:hAnsi="Times New Roman" w:cs="Times New Roman"/>
          <w:b/>
          <w:bCs/>
          <w:color w:val="000000"/>
          <w:sz w:val="24"/>
          <w:szCs w:val="24"/>
          <w:shd w:val="clear" w:color="auto" w:fill="FFFFFF"/>
          <w:lang w:eastAsia="tr-TR" w:bidi="tr-TR"/>
        </w:rPr>
        <w:t xml:space="preserve">Yöntem </w:t>
      </w:r>
    </w:p>
    <w:p w:rsidR="002467BA" w:rsidRPr="001934A8" w:rsidRDefault="002467BA" w:rsidP="002467BA">
      <w:pPr>
        <w:widowControl w:val="0"/>
        <w:spacing w:after="120" w:line="240" w:lineRule="auto"/>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aşağıdaki kısımlara </w:t>
      </w:r>
      <w:r>
        <w:rPr>
          <w:rFonts w:ascii="Times New Roman" w:eastAsia="Arial" w:hAnsi="Times New Roman" w:cs="Times New Roman"/>
          <w:color w:val="000000"/>
          <w:sz w:val="24"/>
          <w:szCs w:val="24"/>
          <w:shd w:val="clear" w:color="auto" w:fill="FFFFFF"/>
          <w:lang w:eastAsia="tr-TR" w:bidi="tr-TR"/>
        </w:rPr>
        <w:t xml:space="preserve">ve alt başlıklara </w:t>
      </w:r>
      <w:r w:rsidRPr="001934A8">
        <w:rPr>
          <w:rFonts w:ascii="Times New Roman" w:eastAsia="Arial" w:hAnsi="Times New Roman" w:cs="Times New Roman"/>
          <w:color w:val="000000"/>
          <w:sz w:val="24"/>
          <w:szCs w:val="24"/>
          <w:shd w:val="clear" w:color="auto" w:fill="FFFFFF"/>
          <w:lang w:eastAsia="tr-TR" w:bidi="tr-TR"/>
        </w:rPr>
        <w:t>yer veriniz:</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Çalışmanın metodu veya araştırma deseni,</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Çalışma grubunuz, evreniniz, örnekleminiz (çalışmanızda kişilerden veri toplamışsanız), çalışma sahanız, yeriniz ve bunların özellikleri,</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Veri toplama araçlarınızın neler olduğu, onları siz geliştirdiyseniz bunu nasıl yaptığınız</w:t>
      </w:r>
      <w:r>
        <w:rPr>
          <w:rFonts w:ascii="Times New Roman" w:eastAsia="Arial" w:hAnsi="Times New Roman" w:cs="Times New Roman"/>
          <w:sz w:val="24"/>
          <w:szCs w:val="24"/>
        </w:rPr>
        <w:t xml:space="preserve"> ve veri toplama süreciniz,</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Gözlemlerinizi, saha çalışmalarınızı ve bun</w:t>
      </w:r>
      <w:r>
        <w:rPr>
          <w:rFonts w:ascii="Times New Roman" w:eastAsia="Arial" w:hAnsi="Times New Roman" w:cs="Times New Roman"/>
          <w:color w:val="000000"/>
          <w:sz w:val="24"/>
          <w:szCs w:val="24"/>
          <w:shd w:val="clear" w:color="auto" w:fill="FFFFFF"/>
          <w:lang w:eastAsia="tr-TR" w:bidi="tr-TR"/>
        </w:rPr>
        <w:t>ları nasıl gerçekleştirdiğiniz, verileri nasıl analiz ettiğiniz ve bunun için hangi araç ya da yazılımları kullandığınız,</w:t>
      </w:r>
    </w:p>
    <w:p w:rsidR="002467BA" w:rsidRPr="001934A8" w:rsidRDefault="002467BA" w:rsidP="002467BA">
      <w:pPr>
        <w:pStyle w:val="ListeParagraf"/>
        <w:widowControl w:val="0"/>
        <w:numPr>
          <w:ilvl w:val="0"/>
          <w:numId w:val="1"/>
        </w:numPr>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Deney düzenekleri, malzemeleri ve deneysel süreçleri (deneysel bir çalışma ise)</w:t>
      </w:r>
    </w:p>
    <w:p w:rsidR="002467BA" w:rsidRPr="001934A8" w:rsidRDefault="002467BA" w:rsidP="002467BA">
      <w:pPr>
        <w:widowControl w:val="0"/>
        <w:spacing w:after="120" w:line="240" w:lineRule="auto"/>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Deneysel çalışmalarda deney düzeneği, verilerin nasıl toplandığı açıkça anlatılmalıdır. Deney düzeneğindeki önemli ölçüm cihazlarının (ne olduğu, ölçüm aralığı, duyarlılığı vb.) kimyasal ve biyolojik malzemenin temel özellikleri belirtilmelidir. Örneğin bir voltmetre kullanılıyorsa bunun ölçme aralığı 2-220 V, 3,5 basamak göstergeli, iç impedansı 10 Mohm olan bir </w:t>
      </w:r>
      <w:r w:rsidRPr="001934A8">
        <w:rPr>
          <w:rFonts w:ascii="Times New Roman" w:eastAsia="Arial" w:hAnsi="Times New Roman" w:cs="Times New Roman"/>
          <w:color w:val="000000"/>
          <w:sz w:val="24"/>
          <w:szCs w:val="24"/>
          <w:shd w:val="clear" w:color="auto" w:fill="FFFFFF"/>
          <w:lang w:eastAsia="tr-TR" w:bidi="tr-TR"/>
        </w:rPr>
        <w:lastRenderedPageBreak/>
        <w:t>voltmetre olarak belirtilmesi, ya da optik özellikleri incelenen bir cam levhanın 25 mmx10 mmx1 mm boyutlarında, görünür bölgedeki ışığı geçiren bir cam plaka şeklinde tanımlanması uygun olacaktır.</w:t>
      </w:r>
    </w:p>
    <w:p w:rsidR="002467BA" w:rsidRPr="001934A8" w:rsidRDefault="002467BA" w:rsidP="002467BA">
      <w:pPr>
        <w:pStyle w:val="ListeParagraf"/>
        <w:widowControl w:val="0"/>
        <w:numPr>
          <w:ilvl w:val="0"/>
          <w:numId w:val="2"/>
        </w:numPr>
        <w:tabs>
          <w:tab w:val="left" w:pos="993"/>
        </w:tabs>
        <w:spacing w:after="120" w:line="240" w:lineRule="auto"/>
        <w:ind w:hanging="11"/>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Deneylerin nerede, kimler tarafından yapıldığı, ne kadar sürdüğü ve kaç kez hangi koşullar altında tekrarlandığı gibi bilgilerin açık, öz ve anlaşılır bir şekilde verilmesi gerekir. Bu kısımda çalışılan laboratuarın özellikleri de belirtilmelidir. </w:t>
      </w:r>
    </w:p>
    <w:p w:rsidR="002467BA" w:rsidRPr="001934A8" w:rsidRDefault="002467BA" w:rsidP="002467BA">
      <w:pPr>
        <w:pStyle w:val="ListeParagraf"/>
        <w:widowControl w:val="0"/>
        <w:numPr>
          <w:ilvl w:val="0"/>
          <w:numId w:val="2"/>
        </w:numPr>
        <w:tabs>
          <w:tab w:val="left" w:pos="993"/>
        </w:tabs>
        <w:spacing w:after="120" w:line="240" w:lineRule="auto"/>
        <w:ind w:hanging="11"/>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Kullanılan analiz ve hesaplamalar bu bölümde verilmelidir.</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3. </w:t>
      </w:r>
      <w:r w:rsidRPr="001934A8">
        <w:rPr>
          <w:rFonts w:ascii="Times New Roman" w:eastAsia="Arial" w:hAnsi="Times New Roman" w:cs="Times New Roman"/>
          <w:b/>
          <w:bCs/>
          <w:color w:val="000000"/>
          <w:sz w:val="24"/>
          <w:szCs w:val="24"/>
          <w:shd w:val="clear" w:color="auto" w:fill="FFFFFF"/>
          <w:lang w:eastAsia="tr-TR" w:bidi="tr-TR"/>
        </w:rPr>
        <w:t xml:space="preserve">Bulgular </w:t>
      </w:r>
    </w:p>
    <w:p w:rsidR="002467BA" w:rsidRPr="001934A8" w:rsidRDefault="002467BA" w:rsidP="002467BA">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bölümde aşağıdaki kısımlara yer veriniz: </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Çalışmanızda topladığınız verilere ait bulguları açıkça belirtiniz. </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Belirttiğiniz bulguların amaçlarınızla örtüşmesine özen gösteriniz. </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Tablo, şekil, resim, çizelge vb. yollarla bulgularınızı olabildiğince nesnel ve yorum yapmadan sununuz.</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Tablo, şekil, resim, çizelge vb. ifadeleri mutlaka numaralandırıp her birini isimlendiriniz (bkz. Kendi branşınızdaki örnekler)</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ifadelere yazdığınız metin içerisinden mutlaka atıfta bulununuz. </w:t>
      </w:r>
    </w:p>
    <w:p w:rsidR="002467BA" w:rsidRPr="001934A8" w:rsidRDefault="002467BA" w:rsidP="002467BA">
      <w:pPr>
        <w:pStyle w:val="ListeParagraf"/>
        <w:widowControl w:val="0"/>
        <w:numPr>
          <w:ilvl w:val="0"/>
          <w:numId w:val="3"/>
        </w:numPr>
        <w:spacing w:after="120" w:line="240" w:lineRule="auto"/>
        <w:jc w:val="both"/>
        <w:rPr>
          <w:rFonts w:ascii="Times New Roman" w:eastAsia="Arial" w:hAnsi="Times New Roman" w:cs="Times New Roman"/>
          <w:bCs/>
          <w:color w:val="000000"/>
          <w:sz w:val="24"/>
          <w:szCs w:val="24"/>
          <w:shd w:val="clear" w:color="auto" w:fill="FFFFFF"/>
          <w:lang w:eastAsia="tr-TR" w:bidi="tr-TR"/>
        </w:rPr>
      </w:pPr>
      <w:r w:rsidRPr="001934A8">
        <w:rPr>
          <w:rFonts w:ascii="Times New Roman" w:eastAsia="Arial" w:hAnsi="Times New Roman" w:cs="Times New Roman"/>
          <w:bCs/>
          <w:color w:val="000000"/>
          <w:sz w:val="24"/>
          <w:szCs w:val="24"/>
          <w:shd w:val="clear" w:color="auto" w:fill="FFFFFF"/>
          <w:lang w:eastAsia="tr-TR" w:bidi="tr-TR"/>
        </w:rPr>
        <w:t xml:space="preserve">Tablo, şekil, resim, çizelge vb. ifadelere metin içersinden atıf yaparken “aşağıdaki, yandaki, yukarıdaki vb.” ifadelerden </w:t>
      </w:r>
      <w:r w:rsidRPr="001934A8">
        <w:rPr>
          <w:rFonts w:ascii="Times New Roman" w:eastAsia="Arial" w:hAnsi="Times New Roman" w:cs="Times New Roman"/>
          <w:b/>
          <w:bCs/>
          <w:color w:val="000000"/>
          <w:sz w:val="24"/>
          <w:szCs w:val="24"/>
          <w:u w:val="single"/>
          <w:shd w:val="clear" w:color="auto" w:fill="FFFFFF"/>
          <w:lang w:eastAsia="tr-TR" w:bidi="tr-TR"/>
        </w:rPr>
        <w:t>kaçınınız.</w:t>
      </w:r>
      <w:r w:rsidRPr="001934A8">
        <w:rPr>
          <w:rFonts w:ascii="Times New Roman" w:eastAsia="Arial" w:hAnsi="Times New Roman" w:cs="Times New Roman"/>
          <w:bCs/>
          <w:color w:val="000000"/>
          <w:sz w:val="24"/>
          <w:szCs w:val="24"/>
          <w:shd w:val="clear" w:color="auto" w:fill="FFFFFF"/>
          <w:lang w:eastAsia="tr-TR" w:bidi="tr-TR"/>
        </w:rPr>
        <w:t xml:space="preserve">Bunun yerine “Tablo 2’de görüldüğü üzere……” gibi daha açık ifadeler kullanınız. </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4. </w:t>
      </w:r>
      <w:r w:rsidRPr="001934A8">
        <w:rPr>
          <w:rFonts w:ascii="Times New Roman" w:eastAsia="Arial" w:hAnsi="Times New Roman" w:cs="Times New Roman"/>
          <w:b/>
          <w:bCs/>
          <w:color w:val="000000"/>
          <w:sz w:val="24"/>
          <w:szCs w:val="24"/>
          <w:shd w:val="clear" w:color="auto" w:fill="FFFFFF"/>
          <w:lang w:eastAsia="tr-TR" w:bidi="tr-TR"/>
        </w:rPr>
        <w:t>Sonuç veTartışma</w:t>
      </w:r>
    </w:p>
    <w:p w:rsidR="002467BA" w:rsidRPr="001934A8" w:rsidRDefault="002467BA" w:rsidP="002467BA">
      <w:pPr>
        <w:widowControl w:val="0"/>
        <w:spacing w:after="116" w:line="240" w:lineRule="auto"/>
        <w:ind w:firstLine="284"/>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Proje çalışmanız ile elde ettiğiniz sonuçları bu kısımda yazınız. </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Sonuçlarınızı maddeler halinde yazabilirsiniz. </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Sonuçlarınız sayısal değerler, bazı matematiksel eşitlikler veya sözlü ifadeler olabilir. Geçerlilik sınırlarını belirterek sonuçlarınızı tartışınız.</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 tartışırken literatürde yer alan diğer çalışmalarla, sizin çalışmalarınızın benzer ve farklı sonuçlarınıbirlikte belirtiniz ve diğer çalışmalara atıfta bulununuz. </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 xml:space="preserve">Sonuçlarınızı olumsuz olarak etkileyen nedenler varsa açıklayınız. Bu kısmı yazmadan önce mutlaka çalışmanızın amacını tekrar gözden geçirerek amacınıza ne kadar ulaştığınızı belirtiniz. </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5. </w:t>
      </w:r>
      <w:r w:rsidRPr="001934A8">
        <w:rPr>
          <w:rFonts w:ascii="Times New Roman" w:eastAsia="Arial" w:hAnsi="Times New Roman" w:cs="Times New Roman"/>
          <w:b/>
          <w:bCs/>
          <w:color w:val="000000"/>
          <w:sz w:val="24"/>
          <w:szCs w:val="24"/>
          <w:shd w:val="clear" w:color="auto" w:fill="FFFFFF"/>
          <w:lang w:eastAsia="tr-TR" w:bidi="tr-TR"/>
        </w:rPr>
        <w:t>Öneriler</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Bu kısımda teorik veya uygulama alanında “sadece sizin yaptığınız çalışmadaki bulgulara dayalı olarak” ne tür öneriler sunabilirsiniz?</w:t>
      </w:r>
    </w:p>
    <w:p w:rsidR="002467BA" w:rsidRPr="001934A8" w:rsidRDefault="002467BA" w:rsidP="002467BA">
      <w:pPr>
        <w:pStyle w:val="ListeParagraf"/>
        <w:widowControl w:val="0"/>
        <w:numPr>
          <w:ilvl w:val="0"/>
          <w:numId w:val="4"/>
        </w:numPr>
        <w:spacing w:after="116" w:line="240" w:lineRule="auto"/>
        <w:jc w:val="both"/>
        <w:rPr>
          <w:rFonts w:ascii="Times New Roman" w:eastAsia="Arial" w:hAnsi="Times New Roman" w:cs="Times New Roman"/>
          <w:sz w:val="24"/>
          <w:szCs w:val="24"/>
        </w:rPr>
      </w:pPr>
      <w:r w:rsidRPr="001934A8">
        <w:rPr>
          <w:rFonts w:ascii="Times New Roman" w:eastAsia="Arial" w:hAnsi="Times New Roman" w:cs="Times New Roman"/>
          <w:color w:val="000000"/>
          <w:sz w:val="24"/>
          <w:szCs w:val="24"/>
          <w:shd w:val="clear" w:color="auto" w:fill="FFFFFF"/>
          <w:lang w:eastAsia="tr-TR" w:bidi="tr-TR"/>
        </w:rPr>
        <w:t>Konuyla ilgili önerilerinizi bu kısımda yazarak konuya ilgi duyup benzer çalışmalar yapacak olanlara yol gösteriniz.</w:t>
      </w:r>
    </w:p>
    <w:p w:rsidR="002467BA" w:rsidRPr="001934A8" w:rsidRDefault="002467BA" w:rsidP="002467BA">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Kaynakça</w:t>
      </w:r>
    </w:p>
    <w:p w:rsidR="002467BA" w:rsidRPr="00723480" w:rsidRDefault="002467BA" w:rsidP="002467BA">
      <w:pPr>
        <w:widowControl w:val="0"/>
        <w:spacing w:after="120" w:line="240" w:lineRule="auto"/>
        <w:ind w:firstLine="284"/>
        <w:jc w:val="center"/>
        <w:rPr>
          <w:rFonts w:ascii="Times New Roman" w:eastAsia="Arial" w:hAnsi="Times New Roman" w:cs="Times New Roman"/>
          <w:color w:val="FF0000"/>
          <w:sz w:val="24"/>
          <w:szCs w:val="24"/>
          <w:shd w:val="clear" w:color="auto" w:fill="FFFFFF"/>
          <w:lang w:eastAsia="tr-TR" w:bidi="tr-TR"/>
        </w:rPr>
      </w:pPr>
      <w:r w:rsidRPr="00723480">
        <w:rPr>
          <w:rFonts w:ascii="Times New Roman" w:eastAsia="Arial" w:hAnsi="Times New Roman" w:cs="Times New Roman"/>
          <w:color w:val="FF0000"/>
          <w:sz w:val="24"/>
          <w:szCs w:val="24"/>
          <w:shd w:val="clear" w:color="auto" w:fill="FFFFFF"/>
          <w:lang w:eastAsia="tr-TR" w:bidi="tr-TR"/>
        </w:rPr>
        <w:t>(Bu kısmı oluştururken aslolan proje rehberinde yer alan kendi branşınızdaki örnek projenin kaynakça kısmındaki şablonu kullanmaktır. Orada belirtilmeyen ya da yer verilmeyen türdeki kaynaklardan alıntı yapmanız durumunda bu şablondaki alıntı biçimini kullanabilirsiniz)</w:t>
      </w:r>
    </w:p>
    <w:p w:rsidR="002467BA" w:rsidRPr="00CC7CE1" w:rsidRDefault="002467BA" w:rsidP="002467BA">
      <w:pPr>
        <w:widowControl w:val="0"/>
        <w:spacing w:after="120"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Bu kısımda proje çalışmanız ile ilgili olarak başvurduğunuz yazılı kaynakları, eğer rapor içerisinde numara vererek atıfta bulunduysanız numara sırasına göre, yazar soyadına göre atıfta bulunduysanız alfabetik sıraya uygun olarak, yazar soyadına göre dizerek veriniz. </w:t>
      </w:r>
      <w:r w:rsidRPr="00CC7CE1">
        <w:rPr>
          <w:rFonts w:ascii="Times New Roman" w:eastAsia="Arial" w:hAnsi="Times New Roman" w:cs="Times New Roman"/>
          <w:b/>
          <w:color w:val="000000"/>
          <w:sz w:val="24"/>
          <w:szCs w:val="24"/>
          <w:shd w:val="clear" w:color="auto" w:fill="FFFFFF"/>
          <w:lang w:eastAsia="tr-TR" w:bidi="tr-TR"/>
        </w:rPr>
        <w:t xml:space="preserve">Metin içinde atıfta bulunmadığınız bir kaynağı buradaki listeye asla eklemeyiniz. </w:t>
      </w:r>
    </w:p>
    <w:p w:rsidR="002467BA" w:rsidRPr="001934A8" w:rsidRDefault="002467BA" w:rsidP="002467BA">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 xml:space="preserve">Sadece gerçekten okunan kaynaklardan alıntı yapılmalıdır. Okunan bir kaynağın içerisinde </w:t>
      </w:r>
      <w:r w:rsidRPr="001934A8">
        <w:rPr>
          <w:rFonts w:ascii="Times New Roman" w:eastAsia="Arial" w:hAnsi="Times New Roman" w:cs="Times New Roman"/>
          <w:color w:val="000000"/>
          <w:sz w:val="24"/>
          <w:szCs w:val="24"/>
          <w:shd w:val="clear" w:color="auto" w:fill="FFFFFF"/>
          <w:lang w:eastAsia="tr-TR" w:bidi="tr-TR"/>
        </w:rPr>
        <w:lastRenderedPageBreak/>
        <w:t>geçen başka kaynaklar, kaynaklar bölümünde gösterilmemelidir. Eğer bu kaynakların mutlaka belirtilmesi gerekiyorsa, okunan kaynaktan aşağıdaki gibi alıntı yapılır. Kaynaklar listesinde de sadece oku</w:t>
      </w:r>
      <w:r>
        <w:rPr>
          <w:rFonts w:ascii="Times New Roman" w:eastAsia="Arial" w:hAnsi="Times New Roman" w:cs="Times New Roman"/>
          <w:color w:val="000000"/>
          <w:sz w:val="24"/>
          <w:szCs w:val="24"/>
          <w:shd w:val="clear" w:color="auto" w:fill="FFFFFF"/>
          <w:lang w:eastAsia="tr-TR" w:bidi="tr-TR"/>
        </w:rPr>
        <w:t>nan</w:t>
      </w:r>
      <w:r w:rsidRPr="001934A8">
        <w:rPr>
          <w:rFonts w:ascii="Times New Roman" w:eastAsia="Arial" w:hAnsi="Times New Roman" w:cs="Times New Roman"/>
          <w:color w:val="000000"/>
          <w:sz w:val="24"/>
          <w:szCs w:val="24"/>
          <w:shd w:val="clear" w:color="auto" w:fill="FFFFFF"/>
          <w:lang w:eastAsia="tr-TR" w:bidi="tr-TR"/>
        </w:rPr>
        <w:t xml:space="preserve"> kaynak verilir. Örnek:</w:t>
      </w:r>
    </w:p>
    <w:p w:rsidR="002467BA" w:rsidRPr="001934A8" w:rsidRDefault="002467BA" w:rsidP="002467BA">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“Kent (Aktaran: Artvinli, 2009 ya da Akt. Çağlar, 2005) yaptığı çalışmada...”</w:t>
      </w:r>
    </w:p>
    <w:p w:rsidR="002467BA" w:rsidRPr="001934A8" w:rsidRDefault="002467BA" w:rsidP="002467BA">
      <w:pPr>
        <w:widowControl w:val="0"/>
        <w:spacing w:after="120" w:line="240" w:lineRule="auto"/>
        <w:ind w:firstLine="284"/>
        <w:jc w:val="both"/>
        <w:rPr>
          <w:rFonts w:ascii="Times New Roman" w:eastAsia="Arial" w:hAnsi="Times New Roman" w:cs="Times New Roman"/>
          <w:color w:val="000000"/>
          <w:sz w:val="24"/>
          <w:szCs w:val="24"/>
          <w:shd w:val="clear" w:color="auto" w:fill="FFFFFF"/>
          <w:lang w:eastAsia="tr-TR" w:bidi="tr-TR"/>
        </w:rPr>
      </w:pPr>
      <w:r w:rsidRPr="001934A8">
        <w:rPr>
          <w:rFonts w:ascii="Times New Roman" w:eastAsia="Arial" w:hAnsi="Times New Roman" w:cs="Times New Roman"/>
          <w:color w:val="000000"/>
          <w:sz w:val="24"/>
          <w:szCs w:val="24"/>
          <w:shd w:val="clear" w:color="auto" w:fill="FFFFFF"/>
          <w:lang w:eastAsia="tr-TR" w:bidi="tr-TR"/>
        </w:rPr>
        <w:t>Birden fazla esere atıfta bulunuluyor ise kaynaklar alfabetik sıra ile verilmeli ve her kaynak arasına noktalı virgül konulmalıdır. Örneğin; ..... (Al</w:t>
      </w:r>
      <w:r>
        <w:rPr>
          <w:rFonts w:ascii="Times New Roman" w:eastAsia="Arial" w:hAnsi="Times New Roman" w:cs="Times New Roman"/>
          <w:color w:val="000000"/>
          <w:sz w:val="24"/>
          <w:szCs w:val="24"/>
          <w:shd w:val="clear" w:color="auto" w:fill="FFFFFF"/>
          <w:lang w:eastAsia="tr-TR" w:bidi="tr-TR"/>
        </w:rPr>
        <w:t>im</w:t>
      </w:r>
      <w:r w:rsidRPr="001934A8">
        <w:rPr>
          <w:rFonts w:ascii="Times New Roman" w:eastAsia="Arial" w:hAnsi="Times New Roman" w:cs="Times New Roman"/>
          <w:color w:val="000000"/>
          <w:sz w:val="24"/>
          <w:szCs w:val="24"/>
          <w:shd w:val="clear" w:color="auto" w:fill="FFFFFF"/>
          <w:lang w:eastAsia="tr-TR" w:bidi="tr-TR"/>
        </w:rPr>
        <w:t xml:space="preserve">, </w:t>
      </w:r>
      <w:r>
        <w:rPr>
          <w:rFonts w:ascii="Times New Roman" w:eastAsia="Arial" w:hAnsi="Times New Roman" w:cs="Times New Roman"/>
          <w:color w:val="000000"/>
          <w:sz w:val="24"/>
          <w:szCs w:val="24"/>
          <w:shd w:val="clear" w:color="auto" w:fill="FFFFFF"/>
          <w:lang w:eastAsia="tr-TR" w:bidi="tr-TR"/>
        </w:rPr>
        <w:t>2003</w:t>
      </w:r>
      <w:r w:rsidRPr="001934A8">
        <w:rPr>
          <w:rFonts w:ascii="Times New Roman" w:eastAsia="Arial" w:hAnsi="Times New Roman" w:cs="Times New Roman"/>
          <w:color w:val="000000"/>
          <w:sz w:val="24"/>
          <w:szCs w:val="24"/>
          <w:shd w:val="clear" w:color="auto" w:fill="FFFFFF"/>
          <w:lang w:eastAsia="tr-TR" w:bidi="tr-TR"/>
        </w:rPr>
        <w:t xml:space="preserve">; </w:t>
      </w:r>
      <w:r>
        <w:rPr>
          <w:rFonts w:ascii="Times New Roman" w:eastAsia="Arial" w:hAnsi="Times New Roman" w:cs="Times New Roman"/>
          <w:color w:val="000000"/>
          <w:sz w:val="24"/>
          <w:szCs w:val="24"/>
          <w:shd w:val="clear" w:color="auto" w:fill="FFFFFF"/>
          <w:lang w:eastAsia="tr-TR" w:bidi="tr-TR"/>
        </w:rPr>
        <w:t>Kaya</w:t>
      </w:r>
      <w:r w:rsidRPr="001934A8">
        <w:rPr>
          <w:rFonts w:ascii="Times New Roman" w:eastAsia="Arial" w:hAnsi="Times New Roman" w:cs="Times New Roman"/>
          <w:color w:val="000000"/>
          <w:sz w:val="24"/>
          <w:szCs w:val="24"/>
          <w:shd w:val="clear" w:color="auto" w:fill="FFFFFF"/>
          <w:lang w:eastAsia="tr-TR" w:bidi="tr-TR"/>
        </w:rPr>
        <w:t>, 20</w:t>
      </w:r>
      <w:r>
        <w:rPr>
          <w:rFonts w:ascii="Times New Roman" w:eastAsia="Arial" w:hAnsi="Times New Roman" w:cs="Times New Roman"/>
          <w:color w:val="000000"/>
          <w:sz w:val="24"/>
          <w:szCs w:val="24"/>
          <w:shd w:val="clear" w:color="auto" w:fill="FFFFFF"/>
          <w:lang w:eastAsia="tr-TR" w:bidi="tr-TR"/>
        </w:rPr>
        <w:t>11</w:t>
      </w:r>
      <w:r w:rsidRPr="001934A8">
        <w:rPr>
          <w:rFonts w:ascii="Times New Roman" w:eastAsia="Arial" w:hAnsi="Times New Roman" w:cs="Times New Roman"/>
          <w:color w:val="000000"/>
          <w:sz w:val="24"/>
          <w:szCs w:val="24"/>
          <w:shd w:val="clear" w:color="auto" w:fill="FFFFFF"/>
          <w:lang w:eastAsia="tr-TR" w:bidi="tr-TR"/>
        </w:rPr>
        <w:t>; Ö</w:t>
      </w:r>
      <w:r>
        <w:rPr>
          <w:rFonts w:ascii="Times New Roman" w:eastAsia="Arial" w:hAnsi="Times New Roman" w:cs="Times New Roman"/>
          <w:color w:val="000000"/>
          <w:sz w:val="24"/>
          <w:szCs w:val="24"/>
          <w:shd w:val="clear" w:color="auto" w:fill="FFFFFF"/>
          <w:lang w:eastAsia="tr-TR" w:bidi="tr-TR"/>
        </w:rPr>
        <w:t>zlü</w:t>
      </w:r>
      <w:r w:rsidRPr="001934A8">
        <w:rPr>
          <w:rFonts w:ascii="Times New Roman" w:eastAsia="Arial" w:hAnsi="Times New Roman" w:cs="Times New Roman"/>
          <w:color w:val="000000"/>
          <w:sz w:val="24"/>
          <w:szCs w:val="24"/>
          <w:shd w:val="clear" w:color="auto" w:fill="FFFFFF"/>
          <w:lang w:eastAsia="tr-TR" w:bidi="tr-TR"/>
        </w:rPr>
        <w:t>, 20</w:t>
      </w:r>
      <w:r>
        <w:rPr>
          <w:rFonts w:ascii="Times New Roman" w:eastAsia="Arial" w:hAnsi="Times New Roman" w:cs="Times New Roman"/>
          <w:color w:val="000000"/>
          <w:sz w:val="24"/>
          <w:szCs w:val="24"/>
          <w:shd w:val="clear" w:color="auto" w:fill="FFFFFF"/>
          <w:lang w:eastAsia="tr-TR" w:bidi="tr-TR"/>
        </w:rPr>
        <w:t>1</w:t>
      </w:r>
      <w:r w:rsidRPr="001934A8">
        <w:rPr>
          <w:rFonts w:ascii="Times New Roman" w:eastAsia="Arial" w:hAnsi="Times New Roman" w:cs="Times New Roman"/>
          <w:color w:val="000000"/>
          <w:sz w:val="24"/>
          <w:szCs w:val="24"/>
          <w:shd w:val="clear" w:color="auto" w:fill="FFFFFF"/>
          <w:lang w:eastAsia="tr-TR" w:bidi="tr-TR"/>
        </w:rPr>
        <w:t xml:space="preserve">3; </w:t>
      </w:r>
      <w:r>
        <w:rPr>
          <w:rFonts w:ascii="Times New Roman" w:eastAsia="Arial" w:hAnsi="Times New Roman" w:cs="Times New Roman"/>
          <w:color w:val="000000"/>
          <w:sz w:val="24"/>
          <w:szCs w:val="24"/>
          <w:shd w:val="clear" w:color="auto" w:fill="FFFFFF"/>
          <w:lang w:eastAsia="tr-TR" w:bidi="tr-TR"/>
        </w:rPr>
        <w:t>Zerrin, 201</w:t>
      </w:r>
      <w:r w:rsidRPr="001934A8">
        <w:rPr>
          <w:rFonts w:ascii="Times New Roman" w:eastAsia="Arial" w:hAnsi="Times New Roman" w:cs="Times New Roman"/>
          <w:color w:val="000000"/>
          <w:sz w:val="24"/>
          <w:szCs w:val="24"/>
          <w:shd w:val="clear" w:color="auto" w:fill="FFFFFF"/>
          <w:lang w:eastAsia="tr-TR" w:bidi="tr-TR"/>
        </w:rPr>
        <w:t>5).  Bir kaynağı mutlaka aşağıdaki örneklere uygun olarak yazınız.</w:t>
      </w:r>
    </w:p>
    <w:p w:rsidR="002467BA" w:rsidRPr="001934A8" w:rsidRDefault="002467BA" w:rsidP="002467BA">
      <w:pPr>
        <w:widowControl w:val="0"/>
        <w:spacing w:after="120" w:line="240" w:lineRule="auto"/>
        <w:jc w:val="both"/>
        <w:rPr>
          <w:rFonts w:ascii="Times New Roman" w:eastAsia="Arial" w:hAnsi="Times New Roman" w:cs="Times New Roman"/>
          <w:b/>
          <w:sz w:val="24"/>
          <w:szCs w:val="24"/>
        </w:rPr>
      </w:pPr>
      <w:r w:rsidRPr="001934A8">
        <w:rPr>
          <w:rFonts w:ascii="Times New Roman" w:eastAsia="Arial" w:hAnsi="Times New Roman" w:cs="Times New Roman"/>
          <w:b/>
          <w:sz w:val="24"/>
          <w:szCs w:val="24"/>
        </w:rPr>
        <w:t>“Kaynakça” başlığa altında kaynakların gösterilmesi</w:t>
      </w:r>
    </w:p>
    <w:p w:rsidR="002467BA" w:rsidRPr="001934A8" w:rsidRDefault="002467BA" w:rsidP="002467BA">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Kaynaklar bölümünde kaynaklar alfabetik sıra içinde verilmelidir. Kaynakların “Kaynakça” başlığı altında gösterimi sırasında aşağıdaki biçime uyulmalıdır:</w:t>
      </w:r>
    </w:p>
    <w:p w:rsidR="002467BA" w:rsidRPr="001934A8" w:rsidRDefault="002467BA" w:rsidP="002467BA">
      <w:pPr>
        <w:pStyle w:val="NormalWeb"/>
        <w:kinsoku w:val="0"/>
        <w:overflowPunct w:val="0"/>
        <w:spacing w:before="134" w:beforeAutospacing="0" w:after="0" w:afterAutospacing="0"/>
        <w:ind w:left="547" w:hanging="547"/>
        <w:textAlignment w:val="baseline"/>
        <w:rPr>
          <w:b/>
        </w:rPr>
      </w:pPr>
      <w:r w:rsidRPr="001934A8">
        <w:rPr>
          <w:rFonts w:eastAsia="+mn-ea"/>
          <w:b/>
          <w:u w:val="single"/>
        </w:rPr>
        <w:t>1-Eğer kaynak gösterme kongre/konferans bildirisinden yapılmışise:</w:t>
      </w:r>
    </w:p>
    <w:p w:rsidR="002467BA" w:rsidRPr="001934A8" w:rsidRDefault="002467BA" w:rsidP="002467BA">
      <w:pPr>
        <w:pStyle w:val="NormalWeb"/>
        <w:kinsoku w:val="0"/>
        <w:overflowPunct w:val="0"/>
        <w:spacing w:before="120" w:beforeAutospacing="0" w:after="0" w:afterAutospacing="0"/>
        <w:ind w:left="426" w:hanging="426"/>
        <w:textAlignment w:val="baseline"/>
      </w:pPr>
      <w:r w:rsidRPr="001934A8">
        <w:rPr>
          <w:rFonts w:eastAsia="+mn-ea"/>
        </w:rPr>
        <w:t xml:space="preserve">Çağlar, E. (1998). Erkek hentbolcularda kendini fiziksel algılama ve kaygı düzeyi. </w:t>
      </w:r>
      <w:r w:rsidRPr="001934A8">
        <w:rPr>
          <w:rFonts w:eastAsia="+mn-ea"/>
          <w:i/>
          <w:iCs/>
        </w:rPr>
        <w:t>5.Uluslararası Spor Bilimleri Kongresi</w:t>
      </w:r>
      <w:r w:rsidRPr="001934A8">
        <w:rPr>
          <w:rFonts w:eastAsia="+mn-ea"/>
        </w:rPr>
        <w:t>. 5-7 Kasım, Ankara.</w:t>
      </w:r>
    </w:p>
    <w:p w:rsidR="002467BA" w:rsidRPr="001934A8" w:rsidRDefault="002467BA" w:rsidP="002467BA">
      <w:pPr>
        <w:pStyle w:val="NormalWeb"/>
        <w:kinsoku w:val="0"/>
        <w:overflowPunct w:val="0"/>
        <w:spacing w:before="115" w:beforeAutospacing="0" w:after="0" w:afterAutospacing="0"/>
        <w:ind w:left="284" w:hanging="284"/>
        <w:textAlignment w:val="baseline"/>
      </w:pPr>
      <w:r w:rsidRPr="001934A8">
        <w:rPr>
          <w:rFonts w:eastAsia="+mn-ea"/>
          <w:b/>
          <w:bCs/>
          <w:u w:val="single"/>
        </w:rPr>
        <w:t>2-</w:t>
      </w:r>
      <w:r w:rsidRPr="001934A8">
        <w:rPr>
          <w:rFonts w:eastAsia="+mn-ea"/>
          <w:b/>
          <w:u w:val="single"/>
        </w:rPr>
        <w:t xml:space="preserve"> Eğer kaynak gösterme “s</w:t>
      </w:r>
      <w:r w:rsidRPr="001934A8">
        <w:rPr>
          <w:rFonts w:eastAsia="+mn-ea"/>
          <w:b/>
          <w:bCs/>
          <w:u w:val="single"/>
        </w:rPr>
        <w:t>üreli yayınlardan” (Dergilerde basılmış makaleler) yapılmış ise:</w:t>
      </w:r>
    </w:p>
    <w:p w:rsidR="002467BA" w:rsidRDefault="002467BA" w:rsidP="002467BA">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Karatay, H. (2015).</w:t>
      </w:r>
      <w:r w:rsidRPr="00301205">
        <w:rPr>
          <w:rFonts w:ascii="Times New Roman" w:eastAsia="Times New Roman" w:hAnsi="Times New Roman" w:cs="Times New Roman"/>
          <w:color w:val="000000"/>
          <w:sz w:val="24"/>
          <w:szCs w:val="24"/>
          <w:lang w:eastAsia="tr-TR"/>
        </w:rPr>
        <w:t xml:space="preserve"> Eleştirel Düşünme ve Okuma AlışkanlığıBe</w:t>
      </w:r>
      <w:r>
        <w:rPr>
          <w:rFonts w:ascii="Times New Roman" w:eastAsia="Times New Roman" w:hAnsi="Times New Roman" w:cs="Times New Roman"/>
          <w:color w:val="000000"/>
          <w:sz w:val="24"/>
          <w:szCs w:val="24"/>
          <w:lang w:eastAsia="tr-TR"/>
        </w:rPr>
        <w:t>cerilerinin Geliştirilmesi İçin</w:t>
      </w:r>
    </w:p>
    <w:p w:rsidR="002467BA" w:rsidRPr="00A5529F" w:rsidRDefault="002467BA" w:rsidP="002467BA">
      <w:pPr>
        <w:spacing w:after="0" w:line="240" w:lineRule="auto"/>
        <w:ind w:firstLine="426"/>
        <w:jc w:val="both"/>
        <w:rPr>
          <w:rFonts w:ascii="Times New Roman" w:eastAsia="Times New Roman" w:hAnsi="Times New Roman" w:cs="Times New Roman"/>
          <w:color w:val="000000"/>
          <w:sz w:val="24"/>
          <w:szCs w:val="24"/>
          <w:lang w:eastAsia="tr-TR"/>
        </w:rPr>
      </w:pPr>
      <w:r w:rsidRPr="00301205">
        <w:rPr>
          <w:rFonts w:ascii="Times New Roman" w:eastAsia="Times New Roman" w:hAnsi="Times New Roman" w:cs="Times New Roman"/>
          <w:color w:val="000000"/>
          <w:sz w:val="24"/>
          <w:szCs w:val="24"/>
          <w:lang w:eastAsia="tr-TR"/>
        </w:rPr>
        <w:t>EdebiyatHalkası: Kitap Eleştirisi Modeli</w:t>
      </w:r>
      <w:r>
        <w:rPr>
          <w:rFonts w:ascii="Times New Roman" w:eastAsia="Times New Roman" w:hAnsi="Times New Roman" w:cs="Times New Roman"/>
          <w:color w:val="000000"/>
          <w:sz w:val="24"/>
          <w:szCs w:val="24"/>
          <w:lang w:eastAsia="tr-TR"/>
        </w:rPr>
        <w:t xml:space="preserve">, </w:t>
      </w:r>
      <w:r w:rsidRPr="009C48A0">
        <w:rPr>
          <w:rFonts w:ascii="Times New Roman" w:eastAsia="Times New Roman" w:hAnsi="Times New Roman" w:cs="Times New Roman"/>
          <w:i/>
          <w:color w:val="000000"/>
          <w:sz w:val="24"/>
          <w:szCs w:val="24"/>
          <w:lang w:eastAsia="tr-TR"/>
        </w:rPr>
        <w:t>Milli Eğitim Dergisi</w:t>
      </w:r>
      <w:r>
        <w:rPr>
          <w:rFonts w:ascii="Times New Roman" w:eastAsia="Times New Roman" w:hAnsi="Times New Roman" w:cs="Times New Roman"/>
          <w:color w:val="000000"/>
          <w:sz w:val="24"/>
          <w:szCs w:val="24"/>
          <w:lang w:eastAsia="tr-TR"/>
        </w:rPr>
        <w:t xml:space="preserve">, 44 (208), 6-17. </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1934A8">
        <w:rPr>
          <w:rFonts w:eastAsia="+mn-ea"/>
          <w:b/>
          <w:bCs/>
          <w:u w:val="single"/>
        </w:rPr>
        <w:t>3-</w:t>
      </w:r>
      <w:r w:rsidRPr="001934A8">
        <w:rPr>
          <w:rFonts w:eastAsia="+mn-ea"/>
          <w:b/>
          <w:u w:val="single"/>
        </w:rPr>
        <w:t>Eğer kaynak gösterme basılı “kitaplardan</w:t>
      </w:r>
      <w:r w:rsidRPr="001934A8">
        <w:rPr>
          <w:rFonts w:eastAsia="+mn-ea"/>
          <w:b/>
          <w:bCs/>
          <w:u w:val="single"/>
        </w:rPr>
        <w:t>” yapılmış ise:</w:t>
      </w:r>
    </w:p>
    <w:p w:rsidR="002467BA" w:rsidRPr="00721964" w:rsidRDefault="002467BA" w:rsidP="002467BA">
      <w:pPr>
        <w:autoSpaceDE w:val="0"/>
        <w:autoSpaceDN w:val="0"/>
        <w:adjustRightInd w:val="0"/>
        <w:spacing w:before="120" w:after="0" w:line="240" w:lineRule="auto"/>
        <w:ind w:left="426" w:hanging="426"/>
        <w:jc w:val="both"/>
        <w:rPr>
          <w:rFonts w:ascii="Times New Roman" w:eastAsia="+mn-ea" w:hAnsi="Times New Roman" w:cs="Times New Roman"/>
          <w:sz w:val="24"/>
          <w:szCs w:val="24"/>
          <w:lang w:eastAsia="tr-TR"/>
        </w:rPr>
      </w:pPr>
      <w:r w:rsidRPr="004A2239">
        <w:rPr>
          <w:rFonts w:ascii="Times New Roman" w:eastAsia="Times New Roman" w:hAnsi="Times New Roman" w:cs="Times New Roman"/>
          <w:color w:val="000000"/>
          <w:sz w:val="24"/>
          <w:szCs w:val="24"/>
          <w:lang w:eastAsia="tr-TR"/>
        </w:rPr>
        <w:t xml:space="preserve">Ekiz, D. (2003). </w:t>
      </w:r>
      <w:r w:rsidRPr="004A2239">
        <w:rPr>
          <w:rFonts w:ascii="Times New Roman" w:eastAsia="Times New Roman" w:hAnsi="Times New Roman" w:cs="Times New Roman"/>
          <w:i/>
          <w:iCs/>
          <w:color w:val="000000"/>
          <w:sz w:val="24"/>
          <w:szCs w:val="24"/>
          <w:lang w:eastAsia="tr-TR"/>
        </w:rPr>
        <w:t xml:space="preserve">Eğitimde Araştırma Yöntem ve Metotlarına Giriş: Nitel, Nicel </w:t>
      </w:r>
      <w:r>
        <w:rPr>
          <w:rFonts w:ascii="Times New Roman" w:eastAsia="Times New Roman" w:hAnsi="Times New Roman" w:cs="Times New Roman"/>
          <w:i/>
          <w:iCs/>
          <w:color w:val="000000"/>
          <w:sz w:val="24"/>
          <w:szCs w:val="24"/>
          <w:lang w:eastAsia="tr-TR"/>
        </w:rPr>
        <w:t>v</w:t>
      </w:r>
      <w:r w:rsidRPr="004A2239">
        <w:rPr>
          <w:rFonts w:ascii="Times New Roman" w:eastAsia="Times New Roman" w:hAnsi="Times New Roman" w:cs="Times New Roman"/>
          <w:i/>
          <w:iCs/>
          <w:color w:val="000000"/>
          <w:sz w:val="24"/>
          <w:szCs w:val="24"/>
          <w:lang w:eastAsia="tr-TR"/>
        </w:rPr>
        <w:t>e Eleştirel Kuram Metodolojileri</w:t>
      </w:r>
      <w:r w:rsidRPr="004A2239">
        <w:rPr>
          <w:rFonts w:ascii="Times New Roman" w:eastAsia="Times New Roman" w:hAnsi="Times New Roman" w:cs="Times New Roman"/>
          <w:iCs/>
          <w:color w:val="000000"/>
          <w:sz w:val="24"/>
          <w:szCs w:val="24"/>
          <w:lang w:eastAsia="tr-TR"/>
        </w:rPr>
        <w:t xml:space="preserve">, </w:t>
      </w:r>
      <w:r w:rsidRPr="004A2239">
        <w:rPr>
          <w:rFonts w:ascii="Times New Roman" w:eastAsia="Times New Roman" w:hAnsi="Times New Roman" w:cs="Times New Roman"/>
          <w:color w:val="000000"/>
          <w:sz w:val="24"/>
          <w:szCs w:val="24"/>
          <w:lang w:eastAsia="tr-TR"/>
        </w:rPr>
        <w:t xml:space="preserve">Anı Yayıncılık,Ankara </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1934A8">
        <w:rPr>
          <w:rFonts w:eastAsia="+mn-ea"/>
          <w:b/>
          <w:bCs/>
          <w:u w:val="single"/>
        </w:rPr>
        <w:t>4-</w:t>
      </w:r>
      <w:r w:rsidRPr="001934A8">
        <w:rPr>
          <w:rFonts w:eastAsia="+mn-ea"/>
          <w:b/>
          <w:u w:val="single"/>
        </w:rPr>
        <w:t xml:space="preserve"> Eğer kaynak gösterme “lisansüstü tezlerden</w:t>
      </w:r>
      <w:r w:rsidRPr="001934A8">
        <w:rPr>
          <w:rFonts w:eastAsia="+mn-ea"/>
          <w:b/>
          <w:bCs/>
          <w:u w:val="single"/>
        </w:rPr>
        <w:t>” yapılmış ise:</w:t>
      </w:r>
    </w:p>
    <w:p w:rsidR="002467BA" w:rsidRPr="00FB4CC9" w:rsidRDefault="002467BA" w:rsidP="002467BA">
      <w:pPr>
        <w:pStyle w:val="NormalWeb"/>
        <w:kinsoku w:val="0"/>
        <w:overflowPunct w:val="0"/>
        <w:spacing w:before="120" w:beforeAutospacing="0" w:after="120" w:afterAutospacing="0"/>
        <w:ind w:left="426" w:hanging="426"/>
        <w:textAlignment w:val="baseline"/>
        <w:rPr>
          <w:rFonts w:eastAsia="+mn-ea"/>
        </w:rPr>
      </w:pPr>
      <w:r>
        <w:rPr>
          <w:rFonts w:eastAsia="+mn-ea"/>
        </w:rPr>
        <w:t>Kaya</w:t>
      </w:r>
      <w:r w:rsidRPr="001934A8">
        <w:rPr>
          <w:rFonts w:eastAsia="+mn-ea"/>
        </w:rPr>
        <w:t xml:space="preserve">, </w:t>
      </w:r>
      <w:r>
        <w:rPr>
          <w:rFonts w:eastAsia="+mn-ea"/>
        </w:rPr>
        <w:t>N. (2012</w:t>
      </w:r>
      <w:r w:rsidRPr="001934A8">
        <w:rPr>
          <w:rFonts w:eastAsia="+mn-ea"/>
        </w:rPr>
        <w:t xml:space="preserve">). </w:t>
      </w:r>
      <w:r w:rsidRPr="00501319">
        <w:rPr>
          <w:rFonts w:eastAsia="+mn-ea"/>
        </w:rPr>
        <w:t>1923-2008 Türkiye’de Coğrafya Öğretimi: Program, Ders Kitapları ve Öğretmen Eğitimi Boyutu</w:t>
      </w:r>
      <w:r w:rsidRPr="001934A8">
        <w:rPr>
          <w:rFonts w:eastAsia="+mn-ea"/>
        </w:rPr>
        <w:t xml:space="preserve"> (Yayınlanmamış </w:t>
      </w:r>
      <w:r>
        <w:rPr>
          <w:rFonts w:eastAsia="+mn-ea"/>
        </w:rPr>
        <w:t>Doktora T</w:t>
      </w:r>
      <w:r w:rsidRPr="001934A8">
        <w:rPr>
          <w:rFonts w:eastAsia="+mn-ea"/>
        </w:rPr>
        <w:t xml:space="preserve">ezi). </w:t>
      </w:r>
      <w:r>
        <w:rPr>
          <w:rFonts w:eastAsia="+mn-ea"/>
        </w:rPr>
        <w:t>Gazi Üniversitesi, Eğitim Bilimleri Enstitüsü, Ankara.</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1934A8">
        <w:rPr>
          <w:rFonts w:eastAsia="+mn-ea"/>
          <w:b/>
          <w:bCs/>
          <w:u w:val="single"/>
        </w:rPr>
        <w:t>5-</w:t>
      </w:r>
      <w:r w:rsidRPr="001934A8">
        <w:rPr>
          <w:rFonts w:eastAsia="+mn-ea"/>
          <w:b/>
          <w:u w:val="single"/>
        </w:rPr>
        <w:t xml:space="preserve"> Eğer kaynak gösterme “kurumsal rapor veya yayınlardan</w:t>
      </w:r>
      <w:r w:rsidRPr="001934A8">
        <w:rPr>
          <w:rFonts w:eastAsia="+mn-ea"/>
          <w:b/>
          <w:bCs/>
          <w:u w:val="single"/>
        </w:rPr>
        <w:t>” yapılmış ise:</w:t>
      </w:r>
    </w:p>
    <w:p w:rsidR="002467BA" w:rsidRPr="001934A8" w:rsidRDefault="002467BA" w:rsidP="002467BA">
      <w:pPr>
        <w:pStyle w:val="NormalWeb"/>
        <w:kinsoku w:val="0"/>
        <w:overflowPunct w:val="0"/>
        <w:spacing w:before="120" w:beforeAutospacing="0" w:after="120" w:afterAutospacing="0"/>
        <w:ind w:left="426" w:hanging="426"/>
        <w:textAlignment w:val="baseline"/>
      </w:pPr>
      <w:r w:rsidRPr="001934A8">
        <w:rPr>
          <w:rFonts w:eastAsia="+mn-ea"/>
        </w:rPr>
        <w:t xml:space="preserve">Türkiye Sağlık Bakanlığı. (2014). </w:t>
      </w:r>
      <w:r w:rsidRPr="001934A8">
        <w:rPr>
          <w:rFonts w:eastAsia="+mn-ea"/>
          <w:i/>
        </w:rPr>
        <w:t>Türkiye Sağlık İstatistikleri Yıllığı 2013</w:t>
      </w:r>
      <w:r w:rsidRPr="001934A8">
        <w:rPr>
          <w:rFonts w:eastAsia="+mn-ea"/>
        </w:rPr>
        <w:t>. Sentez Matbaacılık ve Yayıncılık, Ankara</w:t>
      </w:r>
    </w:p>
    <w:p w:rsidR="002467BA" w:rsidRPr="001934A8" w:rsidRDefault="002467BA" w:rsidP="002467BA">
      <w:pPr>
        <w:pStyle w:val="NormalWeb"/>
        <w:kinsoku w:val="0"/>
        <w:overflowPunct w:val="0"/>
        <w:spacing w:before="120" w:beforeAutospacing="0" w:after="120" w:afterAutospacing="0"/>
        <w:ind w:left="426" w:hanging="426"/>
        <w:textAlignment w:val="baseline"/>
        <w:rPr>
          <w:rFonts w:eastAsia="+mn-ea"/>
        </w:rPr>
      </w:pPr>
      <w:r w:rsidRPr="001934A8">
        <w:rPr>
          <w:rFonts w:eastAsia="+mn-ea"/>
        </w:rPr>
        <w:t>DİE (Devlet İstatistik Enstitüsü). (199</w:t>
      </w:r>
      <w:r>
        <w:rPr>
          <w:rFonts w:eastAsia="+mn-ea"/>
        </w:rPr>
        <w:t>5</w:t>
      </w:r>
      <w:r w:rsidRPr="001934A8">
        <w:rPr>
          <w:rFonts w:eastAsia="+mn-ea"/>
        </w:rPr>
        <w:t xml:space="preserve">). </w:t>
      </w:r>
      <w:r>
        <w:rPr>
          <w:rFonts w:eastAsia="+mn-ea"/>
          <w:i/>
          <w:iCs/>
        </w:rPr>
        <w:t>Türkiye İstatistik</w:t>
      </w:r>
      <w:r w:rsidRPr="001934A8">
        <w:rPr>
          <w:rFonts w:eastAsia="+mn-ea"/>
          <w:i/>
          <w:iCs/>
        </w:rPr>
        <w:t xml:space="preserve"> Yıllığı 199</w:t>
      </w:r>
      <w:r>
        <w:rPr>
          <w:rFonts w:eastAsia="+mn-ea"/>
          <w:i/>
          <w:iCs/>
        </w:rPr>
        <w:t>4</w:t>
      </w:r>
      <w:r w:rsidRPr="001934A8">
        <w:rPr>
          <w:rFonts w:eastAsia="+mn-ea"/>
          <w:i/>
          <w:iCs/>
        </w:rPr>
        <w:t xml:space="preserve">. </w:t>
      </w:r>
      <w:r w:rsidRPr="001934A8">
        <w:rPr>
          <w:rFonts w:eastAsia="+mn-ea"/>
        </w:rPr>
        <w:t xml:space="preserve">DİE Matbaası, Ankara </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1934A8">
        <w:rPr>
          <w:rFonts w:eastAsia="+mn-ea"/>
          <w:b/>
          <w:bCs/>
          <w:u w:val="single"/>
        </w:rPr>
        <w:t>6-</w:t>
      </w:r>
      <w:r w:rsidRPr="001934A8">
        <w:rPr>
          <w:rFonts w:eastAsia="+mn-ea"/>
          <w:b/>
          <w:u w:val="single"/>
        </w:rPr>
        <w:t xml:space="preserve"> Eğer kaynak gösterme “internet sitesindeki online yayınlardan</w:t>
      </w:r>
      <w:r w:rsidRPr="001934A8">
        <w:rPr>
          <w:rFonts w:eastAsia="+mn-ea"/>
          <w:b/>
          <w:bCs/>
          <w:u w:val="single"/>
        </w:rPr>
        <w:t>” yapılmış ise:</w:t>
      </w:r>
    </w:p>
    <w:p w:rsidR="002467BA" w:rsidRPr="001934A8" w:rsidRDefault="002467BA" w:rsidP="002467BA">
      <w:pPr>
        <w:pStyle w:val="NormalWeb"/>
        <w:kinsoku w:val="0"/>
        <w:overflowPunct w:val="0"/>
        <w:spacing w:before="120" w:beforeAutospacing="0" w:after="120" w:afterAutospacing="0"/>
        <w:ind w:left="426" w:hanging="426"/>
        <w:textAlignment w:val="baseline"/>
      </w:pPr>
      <w:r w:rsidRPr="001934A8">
        <w:rPr>
          <w:rFonts w:eastAsia="+mn-ea"/>
        </w:rPr>
        <w:t xml:space="preserve">Yazarın soyadı, Yazarın adının baş harfi. (Yayınlanma veya güncellenme yılı). </w:t>
      </w:r>
      <w:r w:rsidRPr="001934A8">
        <w:rPr>
          <w:rFonts w:eastAsia="+mn-ea"/>
          <w:i/>
          <w:iCs/>
        </w:rPr>
        <w:t xml:space="preserve">Başlık. </w:t>
      </w:r>
      <w:r w:rsidRPr="00363C1E">
        <w:rPr>
          <w:rFonts w:eastAsia="+mn-ea"/>
          <w:iCs/>
        </w:rPr>
        <w:t>Cilt, Sayı, Sayfa no</w:t>
      </w:r>
      <w:r>
        <w:rPr>
          <w:rFonts w:eastAsia="+mn-ea"/>
          <w:iCs/>
        </w:rPr>
        <w:t xml:space="preserve">, </w:t>
      </w:r>
      <w:r w:rsidRPr="001934A8">
        <w:rPr>
          <w:rFonts w:eastAsia="+mn-ea"/>
        </w:rPr>
        <w:t>Alınma tarihi, internet adresi</w:t>
      </w:r>
    </w:p>
    <w:p w:rsidR="002467BA" w:rsidRPr="001934A8" w:rsidRDefault="002467BA" w:rsidP="002467BA">
      <w:pPr>
        <w:pStyle w:val="NormalWeb"/>
        <w:kinsoku w:val="0"/>
        <w:overflowPunct w:val="0"/>
        <w:spacing w:before="120" w:beforeAutospacing="0" w:after="120" w:afterAutospacing="0"/>
        <w:ind w:left="426" w:hanging="426"/>
        <w:textAlignment w:val="baseline"/>
        <w:rPr>
          <w:rFonts w:eastAsia="+mn-ea"/>
        </w:rPr>
      </w:pPr>
      <w:r>
        <w:rPr>
          <w:rFonts w:eastAsia="+mn-ea"/>
        </w:rPr>
        <w:t>Kaya, N. (2015</w:t>
      </w:r>
      <w:r w:rsidRPr="001934A8">
        <w:rPr>
          <w:rFonts w:eastAsia="+mn-ea"/>
        </w:rPr>
        <w:t xml:space="preserve">). </w:t>
      </w:r>
      <w:r w:rsidRPr="00950F18">
        <w:rPr>
          <w:rFonts w:eastAsia="+mn-ea"/>
        </w:rPr>
        <w:t>Coğrafya Eğitiminde Aktif Öğrenme ve Öğrenci Merkezli Yaklaşıma Tarihten İki Örnek</w:t>
      </w:r>
      <w:r>
        <w:rPr>
          <w:rFonts w:eastAsia="+mn-ea"/>
        </w:rPr>
        <w:t xml:space="preserve">, </w:t>
      </w:r>
      <w:r w:rsidRPr="001934A8">
        <w:rPr>
          <w:rFonts w:eastAsia="+mn-ea"/>
          <w:i/>
          <w:iCs/>
        </w:rPr>
        <w:t>Milli Eğitim Dergisi</w:t>
      </w:r>
      <w:r w:rsidRPr="001934A8">
        <w:rPr>
          <w:rFonts w:eastAsia="+mn-ea"/>
        </w:rPr>
        <w:t xml:space="preserve">, </w:t>
      </w:r>
      <w:r>
        <w:rPr>
          <w:rFonts w:eastAsia="+mn-ea"/>
        </w:rPr>
        <w:t xml:space="preserve">44 (205), 150-169, </w:t>
      </w:r>
      <w:r w:rsidRPr="001934A8">
        <w:rPr>
          <w:rFonts w:eastAsia="+mn-ea"/>
        </w:rPr>
        <w:t>Erişim tarihi: 12.</w:t>
      </w:r>
      <w:r>
        <w:rPr>
          <w:rFonts w:eastAsia="+mn-ea"/>
        </w:rPr>
        <w:t>1</w:t>
      </w:r>
      <w:r w:rsidRPr="001934A8">
        <w:rPr>
          <w:rFonts w:eastAsia="+mn-ea"/>
        </w:rPr>
        <w:t>0. 20</w:t>
      </w:r>
      <w:r>
        <w:rPr>
          <w:rFonts w:eastAsia="+mn-ea"/>
        </w:rPr>
        <w:t>1</w:t>
      </w:r>
      <w:r w:rsidRPr="001934A8">
        <w:rPr>
          <w:rFonts w:eastAsia="+mn-ea"/>
        </w:rPr>
        <w:t xml:space="preserve">5, </w:t>
      </w:r>
      <w:hyperlink r:id="rId5" w:history="1">
        <w:r w:rsidRPr="00DD04AF">
          <w:rPr>
            <w:rStyle w:val="Kpr"/>
            <w:rFonts w:eastAsia="+mn-ea"/>
          </w:rPr>
          <w:t>http://dhgm.meb.gov.tr/yayimlar/dergiler/Milli_Egitim_Dergisi/205.pdf</w:t>
        </w:r>
      </w:hyperlink>
    </w:p>
    <w:p w:rsidR="002467BA" w:rsidRPr="001934A8" w:rsidRDefault="002467BA" w:rsidP="002467BA">
      <w:pPr>
        <w:pStyle w:val="NormalWeb"/>
        <w:kinsoku w:val="0"/>
        <w:overflowPunct w:val="0"/>
        <w:spacing w:before="0" w:beforeAutospacing="0" w:after="0" w:afterAutospacing="0"/>
        <w:ind w:left="426" w:hanging="426"/>
        <w:textAlignment w:val="baseline"/>
        <w:rPr>
          <w:rFonts w:eastAsia="+mn-ea"/>
        </w:rPr>
      </w:pPr>
      <w:r w:rsidRPr="001934A8">
        <w:rPr>
          <w:rFonts w:eastAsia="+mn-ea"/>
        </w:rPr>
        <w:t xml:space="preserve">TÜBİTAK (2015). </w:t>
      </w:r>
      <w:r w:rsidRPr="001934A8">
        <w:rPr>
          <w:rFonts w:eastAsia="+mn-ea"/>
          <w:i/>
        </w:rPr>
        <w:t>46. Ortaöğretim Öğrencileri Araştırma Projeleri Yarışması Proje Rehberi2015,</w:t>
      </w:r>
      <w:r w:rsidRPr="001934A8">
        <w:rPr>
          <w:rFonts w:eastAsia="+mn-ea"/>
        </w:rPr>
        <w:t xml:space="preserve"> Erişim tarihi: 12.11.2015, </w:t>
      </w:r>
      <w:hyperlink r:id="rId6" w:history="1">
        <w:r w:rsidRPr="001934A8">
          <w:rPr>
            <w:rStyle w:val="Kpr"/>
            <w:rFonts w:eastAsia="+mn-ea"/>
          </w:rPr>
          <w:t>http://www.tubitak.gov.tr/sites/default/files/2204_proje_kitapcik.pdf</w:t>
        </w:r>
      </w:hyperlink>
    </w:p>
    <w:p w:rsidR="002467BA" w:rsidRPr="001934A8" w:rsidRDefault="002467BA" w:rsidP="002467BA">
      <w:pPr>
        <w:pStyle w:val="NormalWeb"/>
        <w:kinsoku w:val="0"/>
        <w:overflowPunct w:val="0"/>
        <w:spacing w:before="115" w:beforeAutospacing="0" w:after="0" w:afterAutospacing="0"/>
        <w:ind w:left="547" w:hanging="547"/>
        <w:textAlignment w:val="baseline"/>
      </w:pPr>
      <w:r>
        <w:rPr>
          <w:rFonts w:eastAsia="+mn-ea"/>
          <w:b/>
          <w:bCs/>
          <w:u w:val="single"/>
        </w:rPr>
        <w:t>7</w:t>
      </w:r>
      <w:r w:rsidRPr="001934A8">
        <w:rPr>
          <w:rFonts w:eastAsia="+mn-ea"/>
          <w:b/>
          <w:bCs/>
          <w:u w:val="single"/>
        </w:rPr>
        <w:t>-</w:t>
      </w:r>
      <w:r w:rsidRPr="001934A8">
        <w:rPr>
          <w:rFonts w:eastAsia="+mn-ea"/>
          <w:b/>
          <w:u w:val="single"/>
        </w:rPr>
        <w:t xml:space="preserve"> Eğer kaynak gösterme </w:t>
      </w:r>
      <w:r>
        <w:rPr>
          <w:rFonts w:eastAsia="+mn-ea"/>
          <w:b/>
          <w:u w:val="single"/>
        </w:rPr>
        <w:t xml:space="preserve">bir </w:t>
      </w:r>
      <w:r w:rsidRPr="001934A8">
        <w:rPr>
          <w:rFonts w:eastAsia="+mn-ea"/>
          <w:b/>
          <w:u w:val="single"/>
        </w:rPr>
        <w:t>“</w:t>
      </w:r>
      <w:r>
        <w:rPr>
          <w:rFonts w:eastAsia="+mn-ea"/>
          <w:b/>
          <w:u w:val="single"/>
        </w:rPr>
        <w:t>ansiklopediden</w:t>
      </w:r>
      <w:r w:rsidRPr="001934A8">
        <w:rPr>
          <w:rFonts w:eastAsia="+mn-ea"/>
          <w:b/>
          <w:bCs/>
          <w:u w:val="single"/>
        </w:rPr>
        <w:t>” yapılmış ise:</w:t>
      </w:r>
    </w:p>
    <w:p w:rsidR="002467BA" w:rsidRDefault="002467BA" w:rsidP="002467BA">
      <w:pPr>
        <w:widowControl w:val="0"/>
        <w:spacing w:before="120" w:after="0" w:line="240" w:lineRule="auto"/>
        <w:ind w:left="426" w:hanging="426"/>
        <w:jc w:val="both"/>
        <w:rPr>
          <w:rFonts w:ascii="Times New Roman" w:hAnsi="Times New Roman" w:cs="Times New Roman"/>
          <w:sz w:val="24"/>
          <w:szCs w:val="24"/>
        </w:rPr>
      </w:pPr>
      <w:r w:rsidRPr="008A1978">
        <w:rPr>
          <w:rFonts w:ascii="Times New Roman" w:hAnsi="Times New Roman" w:cs="Times New Roman"/>
          <w:sz w:val="24"/>
          <w:szCs w:val="24"/>
        </w:rPr>
        <w:t xml:space="preserve">Akün, Ö. F. (1992). Divan edebiyatı. </w:t>
      </w:r>
      <w:r w:rsidRPr="008A1978">
        <w:rPr>
          <w:rFonts w:ascii="Times New Roman" w:hAnsi="Times New Roman" w:cs="Times New Roman"/>
          <w:i/>
          <w:iCs/>
          <w:sz w:val="24"/>
          <w:szCs w:val="24"/>
        </w:rPr>
        <w:t xml:space="preserve">Diyanet Vakfı İslâm Ansiklopedisi </w:t>
      </w:r>
      <w:r>
        <w:rPr>
          <w:rFonts w:ascii="Times New Roman" w:hAnsi="Times New Roman" w:cs="Times New Roman"/>
          <w:sz w:val="24"/>
          <w:szCs w:val="24"/>
        </w:rPr>
        <w:t>(</w:t>
      </w:r>
      <w:r w:rsidRPr="008A1978">
        <w:rPr>
          <w:rFonts w:ascii="Times New Roman" w:hAnsi="Times New Roman" w:cs="Times New Roman"/>
          <w:sz w:val="24"/>
          <w:szCs w:val="24"/>
        </w:rPr>
        <w:t xml:space="preserve">398-422). İstanbul: Türkiye Diyanet Vakfı. </w:t>
      </w:r>
    </w:p>
    <w:p w:rsidR="002467BA" w:rsidRPr="0058671D" w:rsidRDefault="002467BA" w:rsidP="002467BA">
      <w:pPr>
        <w:widowControl w:val="0"/>
        <w:spacing w:before="120" w:after="0" w:line="240" w:lineRule="auto"/>
        <w:ind w:left="426" w:hanging="426"/>
        <w:jc w:val="both"/>
        <w:rPr>
          <w:rFonts w:ascii="Times New Roman" w:hAnsi="Times New Roman" w:cs="Times New Roman"/>
          <w:b/>
          <w:sz w:val="24"/>
          <w:szCs w:val="24"/>
        </w:rPr>
      </w:pPr>
      <w:r w:rsidRPr="0058671D">
        <w:rPr>
          <w:rFonts w:ascii="Times New Roman" w:hAnsi="Times New Roman" w:cs="Times New Roman"/>
          <w:b/>
          <w:sz w:val="24"/>
          <w:szCs w:val="24"/>
        </w:rPr>
        <w:lastRenderedPageBreak/>
        <w:t>8- Kişisel görüşmeden alıntı</w:t>
      </w:r>
      <w:r>
        <w:rPr>
          <w:rFonts w:ascii="Times New Roman" w:hAnsi="Times New Roman" w:cs="Times New Roman"/>
          <w:b/>
          <w:sz w:val="24"/>
          <w:szCs w:val="24"/>
        </w:rPr>
        <w:t xml:space="preserve"> (amaçlı mülakatlar değil)</w:t>
      </w:r>
      <w:r w:rsidRPr="0058671D">
        <w:rPr>
          <w:rFonts w:ascii="Times New Roman" w:hAnsi="Times New Roman" w:cs="Times New Roman"/>
          <w:b/>
          <w:sz w:val="24"/>
          <w:szCs w:val="24"/>
        </w:rPr>
        <w:t>:</w:t>
      </w:r>
    </w:p>
    <w:p w:rsidR="002467BA" w:rsidRDefault="002467BA" w:rsidP="002467BA">
      <w:pPr>
        <w:pStyle w:val="Default"/>
        <w:rPr>
          <w:rFonts w:ascii="Times New Roman" w:hAnsi="Times New Roman" w:cs="Times New Roman"/>
        </w:rPr>
      </w:pPr>
      <w:r w:rsidRPr="00DE059D">
        <w:rPr>
          <w:rFonts w:ascii="Times New Roman" w:hAnsi="Times New Roman" w:cs="Times New Roman"/>
        </w:rPr>
        <w:t xml:space="preserve">Kişisel görüşmeler metinde belirtilmeli </w:t>
      </w:r>
      <w:r>
        <w:rPr>
          <w:rFonts w:ascii="Times New Roman" w:hAnsi="Times New Roman" w:cs="Times New Roman"/>
        </w:rPr>
        <w:t>fakat</w:t>
      </w:r>
      <w:r w:rsidRPr="00DE059D">
        <w:rPr>
          <w:rFonts w:ascii="Times New Roman" w:hAnsi="Times New Roman" w:cs="Times New Roman"/>
        </w:rPr>
        <w:t xml:space="preserve"> kaynakçada yer almamalıdır. </w:t>
      </w:r>
      <w:r>
        <w:rPr>
          <w:rFonts w:ascii="Times New Roman" w:hAnsi="Times New Roman" w:cs="Times New Roman"/>
        </w:rPr>
        <w:t>(Demiral, H.</w:t>
      </w:r>
      <w:r w:rsidRPr="00DE059D">
        <w:rPr>
          <w:rFonts w:ascii="Times New Roman" w:hAnsi="Times New Roman" w:cs="Times New Roman"/>
        </w:rPr>
        <w:t xml:space="preserve">, kişisel görüşme, </w:t>
      </w:r>
      <w:r>
        <w:rPr>
          <w:rFonts w:ascii="Times New Roman" w:hAnsi="Times New Roman" w:cs="Times New Roman"/>
        </w:rPr>
        <w:t>Eylül 2015</w:t>
      </w:r>
      <w:r w:rsidRPr="00DE059D">
        <w:rPr>
          <w:rFonts w:ascii="Times New Roman" w:hAnsi="Times New Roman" w:cs="Times New Roman"/>
        </w:rPr>
        <w:t>).</w:t>
      </w:r>
    </w:p>
    <w:p w:rsidR="002467BA" w:rsidRPr="001934A8" w:rsidRDefault="002467BA" w:rsidP="002467BA">
      <w:pPr>
        <w:pStyle w:val="NormalWeb"/>
        <w:kinsoku w:val="0"/>
        <w:overflowPunct w:val="0"/>
        <w:spacing w:before="115" w:beforeAutospacing="0" w:after="0" w:afterAutospacing="0"/>
        <w:ind w:left="547" w:hanging="547"/>
        <w:textAlignment w:val="baseline"/>
      </w:pPr>
      <w:r w:rsidRPr="00E17198">
        <w:rPr>
          <w:b/>
        </w:rPr>
        <w:t>9-</w:t>
      </w:r>
      <w:r w:rsidRPr="00E17198">
        <w:rPr>
          <w:rFonts w:eastAsia="+mn-ea"/>
          <w:b/>
          <w:u w:val="single"/>
        </w:rPr>
        <w:t xml:space="preserve"> Eğer kaynak</w:t>
      </w:r>
      <w:r w:rsidRPr="001934A8">
        <w:rPr>
          <w:rFonts w:eastAsia="+mn-ea"/>
          <w:b/>
          <w:u w:val="single"/>
        </w:rPr>
        <w:t xml:space="preserve"> gösterme </w:t>
      </w:r>
      <w:r>
        <w:rPr>
          <w:rFonts w:eastAsia="+mn-ea"/>
          <w:b/>
          <w:u w:val="single"/>
        </w:rPr>
        <w:t xml:space="preserve">bir </w:t>
      </w:r>
      <w:r w:rsidRPr="001934A8">
        <w:rPr>
          <w:rFonts w:eastAsia="+mn-ea"/>
          <w:b/>
          <w:u w:val="single"/>
        </w:rPr>
        <w:t>“</w:t>
      </w:r>
      <w:r>
        <w:rPr>
          <w:rFonts w:eastAsia="+mn-ea"/>
          <w:b/>
          <w:u w:val="single"/>
        </w:rPr>
        <w:t>editörlü kitaptan</w:t>
      </w:r>
      <w:r w:rsidRPr="001934A8">
        <w:rPr>
          <w:rFonts w:eastAsia="+mn-ea"/>
          <w:b/>
          <w:bCs/>
          <w:u w:val="single"/>
        </w:rPr>
        <w:t>” yapılmış ise:</w:t>
      </w:r>
    </w:p>
    <w:p w:rsidR="002467BA" w:rsidRDefault="002467BA" w:rsidP="002467BA">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Kitap içindeki bölüm yazarının,</w:t>
      </w:r>
    </w:p>
    <w:p w:rsidR="002467BA" w:rsidRDefault="002467BA" w:rsidP="002467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Soyadı, Adının ilk harfi (yıl). Bölüm başlığı, kitabın başlığı, editör(ler): ad, soyad, yayınevi, sayfalar.</w:t>
      </w:r>
    </w:p>
    <w:p w:rsidR="002467BA" w:rsidRDefault="002467BA" w:rsidP="002467BA">
      <w:pPr>
        <w:pStyle w:val="Default"/>
        <w:spacing w:before="120"/>
        <w:ind w:left="426" w:hanging="426"/>
        <w:rPr>
          <w:rFonts w:ascii="Times New Roman" w:hAnsi="Times New Roman" w:cs="Times New Roman"/>
        </w:rPr>
      </w:pPr>
      <w:r w:rsidRPr="00C732F6">
        <w:rPr>
          <w:rFonts w:ascii="Times New Roman" w:hAnsi="Times New Roman" w:cs="Times New Roman"/>
        </w:rPr>
        <w:t xml:space="preserve">Artvinli, E.;Martinha, C. (2014). </w:t>
      </w:r>
      <w:r>
        <w:rPr>
          <w:rFonts w:ascii="Times New Roman" w:hAnsi="Times New Roman" w:cs="Times New Roman"/>
        </w:rPr>
        <w:t>Coğrafya Müfredatında CBS: Türkiye ve Portekiz’in Karşılaştırılması, Avrupa’da Yenilikçi Coğrafi Öğrenme: 21. Yüzyıl İçin Yeni Zorluklar. Editörler:</w:t>
      </w:r>
      <w:r w:rsidRPr="00C732F6">
        <w:rPr>
          <w:rFonts w:ascii="Times New Roman" w:hAnsi="Times New Roman" w:cs="Times New Roman"/>
        </w:rPr>
        <w:t>Rafael de MiguelGonzález</w:t>
      </w:r>
      <w:r>
        <w:rPr>
          <w:rFonts w:ascii="Times New Roman" w:hAnsi="Times New Roman" w:cs="Times New Roman"/>
        </w:rPr>
        <w:t>ve</w:t>
      </w:r>
      <w:r w:rsidRPr="00C732F6">
        <w:rPr>
          <w:rFonts w:ascii="Times New Roman" w:hAnsi="Times New Roman" w:cs="Times New Roman"/>
        </w:rPr>
        <w:t xml:space="preserve"> Karl Donert, Cambridge Scholars Publishing, 121-140.</w:t>
      </w:r>
    </w:p>
    <w:p w:rsidR="002467BA" w:rsidRPr="001934A8" w:rsidRDefault="002467BA" w:rsidP="002467BA">
      <w:pPr>
        <w:pStyle w:val="NormalWeb"/>
        <w:kinsoku w:val="0"/>
        <w:overflowPunct w:val="0"/>
        <w:spacing w:before="115" w:beforeAutospacing="0" w:after="0" w:afterAutospacing="0"/>
        <w:ind w:left="547" w:hanging="547"/>
        <w:textAlignment w:val="baseline"/>
      </w:pPr>
      <w:r>
        <w:rPr>
          <w:rFonts w:eastAsia="+mn-ea"/>
          <w:b/>
          <w:bCs/>
          <w:u w:val="single"/>
        </w:rPr>
        <w:t xml:space="preserve">10- </w:t>
      </w:r>
      <w:r w:rsidRPr="00E17198">
        <w:rPr>
          <w:rFonts w:eastAsia="+mn-ea"/>
          <w:b/>
          <w:u w:val="single"/>
        </w:rPr>
        <w:t>Eğer kaynak</w:t>
      </w:r>
      <w:r w:rsidRPr="001934A8">
        <w:rPr>
          <w:rFonts w:eastAsia="+mn-ea"/>
          <w:b/>
          <w:u w:val="single"/>
        </w:rPr>
        <w:t xml:space="preserve"> gösterme “</w:t>
      </w:r>
      <w:r w:rsidRPr="004841AE">
        <w:rPr>
          <w:rFonts w:eastAsia="+mn-ea"/>
          <w:b/>
          <w:bCs/>
          <w:u w:val="single"/>
        </w:rPr>
        <w:t xml:space="preserve">Gazete Makaleleri ve </w:t>
      </w:r>
      <w:r>
        <w:rPr>
          <w:rFonts w:eastAsia="+mn-ea"/>
          <w:b/>
          <w:bCs/>
          <w:u w:val="single"/>
        </w:rPr>
        <w:t>h</w:t>
      </w:r>
      <w:r w:rsidRPr="004841AE">
        <w:rPr>
          <w:rFonts w:eastAsia="+mn-ea"/>
          <w:b/>
          <w:bCs/>
          <w:u w:val="single"/>
        </w:rPr>
        <w:t>aberleri</w:t>
      </w:r>
      <w:r>
        <w:rPr>
          <w:rFonts w:eastAsia="+mn-ea"/>
          <w:b/>
          <w:bCs/>
          <w:u w:val="single"/>
        </w:rPr>
        <w:t>nden</w:t>
      </w:r>
      <w:r w:rsidRPr="001934A8">
        <w:rPr>
          <w:rFonts w:eastAsia="+mn-ea"/>
          <w:b/>
          <w:bCs/>
          <w:u w:val="single"/>
        </w:rPr>
        <w:t>” yapılmış ise:</w:t>
      </w:r>
    </w:p>
    <w:p w:rsidR="002467BA" w:rsidRPr="004841AE" w:rsidRDefault="002467BA" w:rsidP="002467BA">
      <w:pPr>
        <w:pStyle w:val="Default"/>
        <w:spacing w:before="120"/>
        <w:ind w:left="426" w:hanging="426"/>
        <w:rPr>
          <w:rFonts w:ascii="Times New Roman" w:hAnsi="Times New Roman" w:cs="Times New Roman"/>
          <w:b/>
        </w:rPr>
      </w:pPr>
      <w:r w:rsidRPr="004841AE">
        <w:rPr>
          <w:rFonts w:ascii="Times New Roman" w:hAnsi="Times New Roman" w:cs="Times New Roman"/>
          <w:b/>
        </w:rPr>
        <w:t>Yazarı Belli Gazete Makalesi veya Haberi:</w:t>
      </w:r>
    </w:p>
    <w:p w:rsidR="002467BA" w:rsidRDefault="002467BA" w:rsidP="002467BA">
      <w:pPr>
        <w:pStyle w:val="Default"/>
        <w:ind w:left="426" w:hanging="426"/>
        <w:rPr>
          <w:rFonts w:ascii="Times New Roman" w:hAnsi="Times New Roman" w:cs="Times New Roman"/>
          <w:b/>
        </w:rPr>
      </w:pPr>
      <w:r w:rsidRPr="004841AE">
        <w:rPr>
          <w:rFonts w:ascii="Times New Roman" w:hAnsi="Times New Roman" w:cs="Times New Roman"/>
        </w:rPr>
        <w:t>Yazarın soyadı, Yazarın adının baş harfi. (Tam yayın tarihi</w:t>
      </w:r>
      <w:r>
        <w:rPr>
          <w:rFonts w:ascii="Times New Roman" w:hAnsi="Times New Roman" w:cs="Times New Roman"/>
        </w:rPr>
        <w:t>-gün/ay/yıl</w:t>
      </w:r>
      <w:r w:rsidRPr="004841AE">
        <w:rPr>
          <w:rFonts w:ascii="Times New Roman" w:hAnsi="Times New Roman" w:cs="Times New Roman"/>
        </w:rPr>
        <w:t xml:space="preserve">). Makalenin adı. </w:t>
      </w:r>
      <w:r w:rsidRPr="004841AE">
        <w:rPr>
          <w:rFonts w:ascii="Times New Roman" w:hAnsi="Times New Roman" w:cs="Times New Roman"/>
          <w:i/>
        </w:rPr>
        <w:t>Gazetenin Adı.</w:t>
      </w:r>
      <w:r>
        <w:rPr>
          <w:rFonts w:ascii="Times New Roman" w:hAnsi="Times New Roman" w:cs="Times New Roman"/>
        </w:rPr>
        <w:t>Sayfa aralığı, ülke. (internetten alındı ise ilave olarak)</w:t>
      </w:r>
      <w:r w:rsidRPr="001934A8">
        <w:rPr>
          <w:rFonts w:ascii="Times New Roman" w:eastAsia="+mn-ea" w:hAnsi="Times New Roman" w:cs="Times New Roman"/>
        </w:rPr>
        <w:t>Erişim tarihi,</w:t>
      </w:r>
      <w:r>
        <w:rPr>
          <w:rFonts w:ascii="Times New Roman" w:eastAsia="+mn-ea" w:hAnsi="Times New Roman" w:cs="Times New Roman"/>
        </w:rPr>
        <w:t xml:space="preserve">web sitesi tam linki. </w:t>
      </w:r>
    </w:p>
    <w:p w:rsidR="002467BA" w:rsidRPr="00FC394C" w:rsidRDefault="002467BA" w:rsidP="002467BA">
      <w:pPr>
        <w:pStyle w:val="Default"/>
        <w:spacing w:before="120"/>
        <w:ind w:left="426" w:hanging="426"/>
        <w:rPr>
          <w:rFonts w:ascii="Times New Roman" w:hAnsi="Times New Roman" w:cs="Times New Roman"/>
          <w:b/>
        </w:rPr>
      </w:pPr>
      <w:r w:rsidRPr="00FC394C">
        <w:rPr>
          <w:rFonts w:ascii="Times New Roman" w:hAnsi="Times New Roman" w:cs="Times New Roman"/>
          <w:b/>
        </w:rPr>
        <w:t>Yazarı Belli Olmayan Gazete Makalesi veya Haberi</w:t>
      </w:r>
      <w:r>
        <w:rPr>
          <w:rFonts w:ascii="Times New Roman" w:hAnsi="Times New Roman" w:cs="Times New Roman"/>
          <w:b/>
        </w:rPr>
        <w:t>:</w:t>
      </w:r>
    </w:p>
    <w:p w:rsidR="002467BA" w:rsidRDefault="002467BA" w:rsidP="002467BA">
      <w:pPr>
        <w:pStyle w:val="Default"/>
        <w:ind w:left="426" w:hanging="426"/>
        <w:rPr>
          <w:rFonts w:ascii="Times New Roman" w:hAnsi="Times New Roman" w:cs="Times New Roman"/>
        </w:rPr>
      </w:pPr>
      <w:r w:rsidRPr="00FC394C">
        <w:rPr>
          <w:rFonts w:ascii="Times New Roman" w:hAnsi="Times New Roman" w:cs="Times New Roman"/>
        </w:rPr>
        <w:t>Makale</w:t>
      </w:r>
      <w:r>
        <w:rPr>
          <w:rFonts w:ascii="Times New Roman" w:hAnsi="Times New Roman" w:cs="Times New Roman"/>
        </w:rPr>
        <w:t xml:space="preserve"> veya haberin </w:t>
      </w:r>
      <w:r w:rsidRPr="00FC394C">
        <w:rPr>
          <w:rFonts w:ascii="Times New Roman" w:hAnsi="Times New Roman" w:cs="Times New Roman"/>
        </w:rPr>
        <w:t>başlığı. (Tam yayın tarihi</w:t>
      </w:r>
      <w:r w:rsidRPr="00003EBE">
        <w:rPr>
          <w:rFonts w:ascii="Times New Roman" w:hAnsi="Times New Roman" w:cs="Times New Roman"/>
        </w:rPr>
        <w:t>-gün/ay/yıl</w:t>
      </w:r>
      <w:r w:rsidRPr="00FC394C">
        <w:rPr>
          <w:rFonts w:ascii="Times New Roman" w:hAnsi="Times New Roman" w:cs="Times New Roman"/>
        </w:rPr>
        <w:t xml:space="preserve">). </w:t>
      </w:r>
      <w:r w:rsidRPr="00FC394C">
        <w:rPr>
          <w:rFonts w:ascii="Times New Roman" w:hAnsi="Times New Roman" w:cs="Times New Roman"/>
          <w:i/>
        </w:rPr>
        <w:t>Gazetenin adı</w:t>
      </w:r>
      <w:r>
        <w:rPr>
          <w:rFonts w:ascii="Times New Roman" w:hAnsi="Times New Roman" w:cs="Times New Roman"/>
        </w:rPr>
        <w:t xml:space="preserve">, sayfa numarası, Ülke.(internetten alındı ise ilave olarak) </w:t>
      </w:r>
      <w:r w:rsidRPr="000C6B5B">
        <w:rPr>
          <w:rFonts w:ascii="Times New Roman" w:hAnsi="Times New Roman" w:cs="Times New Roman"/>
        </w:rPr>
        <w:t>Erişim tarihi,web sitesi tam linki.</w:t>
      </w:r>
    </w:p>
    <w:p w:rsidR="002467BA" w:rsidRPr="001934A8" w:rsidRDefault="002467BA" w:rsidP="002467BA">
      <w:pPr>
        <w:widowControl w:val="0"/>
        <w:spacing w:before="120"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11-</w:t>
      </w:r>
      <w:r w:rsidRPr="001934A8">
        <w:rPr>
          <w:rFonts w:ascii="Times New Roman" w:eastAsia="Arial" w:hAnsi="Times New Roman" w:cs="Times New Roman"/>
          <w:b/>
          <w:sz w:val="24"/>
          <w:szCs w:val="24"/>
        </w:rPr>
        <w:t>Tek yazarlı kaynak gösterimi</w:t>
      </w:r>
    </w:p>
    <w:p w:rsidR="002467BA" w:rsidRPr="001934A8" w:rsidRDefault="002467BA" w:rsidP="002467BA">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Karademir, E. (2009). Fizikte kullanılan özel deney tasarımlarının uygulanması</w:t>
      </w:r>
      <w:r w:rsidRPr="001934A8">
        <w:rPr>
          <w:rFonts w:ascii="Times New Roman" w:eastAsia="Arial" w:hAnsi="Times New Roman" w:cs="Times New Roman"/>
          <w:i/>
          <w:sz w:val="24"/>
          <w:szCs w:val="24"/>
        </w:rPr>
        <w:t>. Ulusal Fizik Eğitimi Dergisi, 5</w:t>
      </w:r>
      <w:r w:rsidRPr="001934A8">
        <w:rPr>
          <w:rFonts w:ascii="Times New Roman" w:eastAsia="Arial" w:hAnsi="Times New Roman" w:cs="Times New Roman"/>
          <w:sz w:val="24"/>
          <w:szCs w:val="24"/>
        </w:rPr>
        <w:t xml:space="preserve">(2), 171-189. </w:t>
      </w:r>
    </w:p>
    <w:p w:rsidR="002467BA" w:rsidRPr="001934A8" w:rsidRDefault="002467BA" w:rsidP="002467BA">
      <w:pPr>
        <w:widowControl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12-</w:t>
      </w:r>
      <w:r w:rsidRPr="001934A8">
        <w:rPr>
          <w:rFonts w:ascii="Times New Roman" w:eastAsia="Arial" w:hAnsi="Times New Roman" w:cs="Times New Roman"/>
          <w:b/>
          <w:sz w:val="24"/>
          <w:szCs w:val="24"/>
        </w:rPr>
        <w:t>Çok yazarlı kaynak gösterimi</w:t>
      </w:r>
    </w:p>
    <w:p w:rsidR="002467BA" w:rsidRPr="001934A8" w:rsidRDefault="002467BA" w:rsidP="002467BA">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sz w:val="24"/>
          <w:szCs w:val="24"/>
        </w:rPr>
        <w:t xml:space="preserve">Karademir, E., Durmaz, A.; İleri, N. (2008). Cam yapıların dayanıklılık ölçümlerinin belirlenmesi. </w:t>
      </w:r>
      <w:r w:rsidRPr="001934A8">
        <w:rPr>
          <w:rFonts w:ascii="Times New Roman" w:eastAsia="Arial" w:hAnsi="Times New Roman" w:cs="Times New Roman"/>
          <w:i/>
          <w:sz w:val="24"/>
          <w:szCs w:val="24"/>
        </w:rPr>
        <w:t>Fizikte Özel Konular Dergisi, 17</w:t>
      </w:r>
      <w:r w:rsidRPr="001934A8">
        <w:rPr>
          <w:rFonts w:ascii="Times New Roman" w:eastAsia="Arial" w:hAnsi="Times New Roman" w:cs="Times New Roman"/>
          <w:sz w:val="24"/>
          <w:szCs w:val="24"/>
        </w:rPr>
        <w:t xml:space="preserve"> (3), 98-113. </w:t>
      </w:r>
    </w:p>
    <w:p w:rsidR="002467BA" w:rsidRPr="001934A8" w:rsidRDefault="002467BA" w:rsidP="002467BA">
      <w:pPr>
        <w:widowControl w:val="0"/>
        <w:spacing w:after="0" w:line="240" w:lineRule="auto"/>
        <w:jc w:val="both"/>
        <w:rPr>
          <w:rFonts w:ascii="Times New Roman" w:eastAsia="Arial" w:hAnsi="Times New Roman" w:cs="Times New Roman"/>
          <w:b/>
          <w:sz w:val="24"/>
          <w:szCs w:val="24"/>
        </w:rPr>
      </w:pPr>
      <w:r w:rsidRPr="001934A8">
        <w:rPr>
          <w:rFonts w:ascii="Times New Roman" w:eastAsia="Arial" w:hAnsi="Times New Roman" w:cs="Times New Roman"/>
          <w:b/>
          <w:sz w:val="24"/>
          <w:szCs w:val="24"/>
        </w:rPr>
        <w:t>Ekler</w:t>
      </w:r>
    </w:p>
    <w:p w:rsidR="002467BA" w:rsidRPr="001F3B2A" w:rsidRDefault="002467BA" w:rsidP="002467BA">
      <w:pPr>
        <w:kinsoku w:val="0"/>
        <w:overflowPunct w:val="0"/>
        <w:spacing w:after="0" w:line="240" w:lineRule="auto"/>
        <w:contextualSpacing/>
        <w:textAlignment w:val="baseline"/>
        <w:rPr>
          <w:rFonts w:ascii="Times New Roman" w:eastAsia="+mn-ea" w:hAnsi="Times New Roman" w:cs="Times New Roman"/>
          <w:sz w:val="24"/>
          <w:szCs w:val="24"/>
          <w:lang w:eastAsia="tr-TR"/>
        </w:rPr>
      </w:pPr>
      <w:r w:rsidRPr="001934A8">
        <w:rPr>
          <w:rFonts w:ascii="Times New Roman" w:eastAsia="+mn-ea" w:hAnsi="Times New Roman" w:cs="Times New Roman"/>
          <w:sz w:val="24"/>
          <w:szCs w:val="24"/>
          <w:lang w:eastAsia="tr-TR"/>
        </w:rPr>
        <w:t xml:space="preserve">Ana metin içerisinde yer almaları halinde konuyu dağıtan veya çok uzun metinlerden oluşan, çeşitli araştırma bulgularına dayalı çok uzun tablolar, rakamlardan oluşan seriler veya bir işe ait genişletilmiş tablolar vb. EKLER bölümünde verilebilir. Ayrıca araştırmayı yapmak için alınan yasal izinler, yazışmalar, gerekirse e-posta örnekleri de burada gösterilmelidir.  Bu tür eklerin her biri için uygun bir başlık seçilerek bunlar metin içerisinde geçiş sıralarına göre "Ek 1., Ek 2., Ek 3.,..." şeklinde, her biri ayrı bir sayfadan başlayacak şekilde yer almalıdır. </w:t>
      </w:r>
    </w:p>
    <w:p w:rsidR="002467BA" w:rsidRPr="001934A8" w:rsidRDefault="002467BA" w:rsidP="002467BA">
      <w:pPr>
        <w:widowControl w:val="0"/>
        <w:spacing w:after="120" w:line="240" w:lineRule="auto"/>
        <w:jc w:val="both"/>
        <w:rPr>
          <w:rFonts w:ascii="Times New Roman" w:eastAsia="Arial" w:hAnsi="Times New Roman" w:cs="Times New Roman"/>
          <w:sz w:val="24"/>
          <w:szCs w:val="24"/>
        </w:rPr>
      </w:pPr>
    </w:p>
    <w:p w:rsidR="002467BA" w:rsidRPr="00802356" w:rsidRDefault="002467BA" w:rsidP="00802356">
      <w:pPr>
        <w:tabs>
          <w:tab w:val="left" w:pos="284"/>
        </w:tabs>
        <w:spacing w:after="120" w:line="240" w:lineRule="auto"/>
        <w:rPr>
          <w:rFonts w:ascii="Times New Roman" w:hAnsi="Times New Roman" w:cs="Times New Roman"/>
          <w:sz w:val="24"/>
        </w:rPr>
      </w:pPr>
    </w:p>
    <w:sectPr w:rsidR="002467BA" w:rsidRPr="00802356" w:rsidSect="00186E9E">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00A31"/>
    <w:multiLevelType w:val="hybridMultilevel"/>
    <w:tmpl w:val="70BE84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50854343"/>
    <w:multiLevelType w:val="hybridMultilevel"/>
    <w:tmpl w:val="4E0694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B2EC9"/>
    <w:rsid w:val="000534F2"/>
    <w:rsid w:val="00186E9E"/>
    <w:rsid w:val="001B2EC9"/>
    <w:rsid w:val="00221AD7"/>
    <w:rsid w:val="002467BA"/>
    <w:rsid w:val="003D405A"/>
    <w:rsid w:val="00465866"/>
    <w:rsid w:val="00586A80"/>
    <w:rsid w:val="006C027C"/>
    <w:rsid w:val="00802356"/>
    <w:rsid w:val="008378A5"/>
    <w:rsid w:val="00C13F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67BA"/>
    <w:pPr>
      <w:ind w:left="720"/>
      <w:contextualSpacing/>
    </w:pPr>
  </w:style>
  <w:style w:type="character" w:styleId="Kpr">
    <w:name w:val="Hyperlink"/>
    <w:basedOn w:val="VarsaylanParagrafYazTipi"/>
    <w:uiPriority w:val="99"/>
    <w:unhideWhenUsed/>
    <w:rsid w:val="002467BA"/>
    <w:rPr>
      <w:color w:val="0563C1" w:themeColor="hyperlink"/>
      <w:u w:val="single"/>
    </w:rPr>
  </w:style>
  <w:style w:type="paragraph" w:styleId="NormalWeb">
    <w:name w:val="Normal (Web)"/>
    <w:basedOn w:val="Normal"/>
    <w:uiPriority w:val="99"/>
    <w:semiHidden/>
    <w:unhideWhenUsed/>
    <w:rsid w:val="002467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2467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8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sites/default/files/2204_proje_kitapcik.pdf" TargetMode="External"/><Relationship Id="rId5" Type="http://schemas.openxmlformats.org/officeDocument/2006/relationships/hyperlink" Target="http://dhgm.meb.gov.tr/yayimlar/dergiler/Milli_Egitim_Dergisi/20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12039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MEM</cp:lastModifiedBy>
  <cp:revision>2</cp:revision>
  <dcterms:created xsi:type="dcterms:W3CDTF">2016-12-08T07:48:00Z</dcterms:created>
  <dcterms:modified xsi:type="dcterms:W3CDTF">2016-12-08T07:48:00Z</dcterms:modified>
</cp:coreProperties>
</file>